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41EA8" w14:textId="59F713C8" w:rsidR="00CB47A9" w:rsidRPr="006144F8" w:rsidRDefault="00CB47A9" w:rsidP="00C730D7">
      <w:pPr>
        <w:pStyle w:val="Title"/>
        <w:spacing w:line="240" w:lineRule="auto"/>
        <w:rPr>
          <w:rFonts w:ascii="Century" w:hAnsi="Century"/>
        </w:rPr>
      </w:pPr>
    </w:p>
    <w:p w14:paraId="2D804D75" w14:textId="783D06F4" w:rsidR="00AC5A5B" w:rsidRPr="006144F8" w:rsidRDefault="0074797A" w:rsidP="00DB5F38">
      <w:pPr>
        <w:pStyle w:val="Title"/>
        <w:spacing w:line="240" w:lineRule="auto"/>
        <w:jc w:val="left"/>
        <w:rPr>
          <w:rFonts w:ascii="Century" w:hAnsi="Century"/>
          <w:sz w:val="32"/>
          <w:szCs w:val="32"/>
        </w:rPr>
      </w:pPr>
      <w:r w:rsidRPr="0074797A">
        <w:rPr>
          <w:rFonts w:ascii="Century" w:hAnsi="Century"/>
          <w:sz w:val="32"/>
          <w:szCs w:val="32"/>
        </w:rPr>
        <w:t xml:space="preserve">Write a Title in Brief, Clear, Informative, and Straightforward </w:t>
      </w:r>
      <w:r w:rsidR="0052036B" w:rsidRPr="0074797A">
        <w:rPr>
          <w:rFonts w:ascii="Century" w:hAnsi="Century"/>
          <w:b w:val="0"/>
          <w:sz w:val="32"/>
          <w:szCs w:val="32"/>
        </w:rPr>
        <w:t>[</w:t>
      </w:r>
      <w:r w:rsidR="00DB5F38" w:rsidRPr="006144F8">
        <w:rPr>
          <w:rFonts w:ascii="Century" w:hAnsi="Century"/>
          <w:b w:val="0"/>
          <w:sz w:val="32"/>
          <w:szCs w:val="32"/>
          <w:lang w:val="en-ID"/>
        </w:rPr>
        <w:t>Century</w:t>
      </w:r>
      <w:r w:rsidR="0052036B" w:rsidRPr="006144F8">
        <w:rPr>
          <w:rFonts w:ascii="Century" w:hAnsi="Century"/>
          <w:b w:val="0"/>
          <w:sz w:val="32"/>
          <w:szCs w:val="32"/>
        </w:rPr>
        <w:t xml:space="preserve"> 16, Bold, Capitalize Each Word, Spasi 1, Align text left] [ma</w:t>
      </w:r>
      <w:r>
        <w:rPr>
          <w:rFonts w:ascii="Century" w:hAnsi="Century"/>
          <w:b w:val="0"/>
          <w:sz w:val="32"/>
          <w:szCs w:val="32"/>
          <w:lang w:val="en-ID"/>
        </w:rPr>
        <w:t>x</w:t>
      </w:r>
      <w:r w:rsidR="0052036B" w:rsidRPr="006144F8">
        <w:rPr>
          <w:rFonts w:ascii="Century" w:hAnsi="Century"/>
          <w:b w:val="0"/>
          <w:sz w:val="32"/>
          <w:szCs w:val="32"/>
        </w:rPr>
        <w:t xml:space="preserve"> 15 </w:t>
      </w:r>
      <w:r>
        <w:rPr>
          <w:rFonts w:ascii="Century" w:hAnsi="Century"/>
          <w:b w:val="0"/>
          <w:sz w:val="32"/>
          <w:szCs w:val="32"/>
          <w:lang w:val="en-ID"/>
        </w:rPr>
        <w:t>word</w:t>
      </w:r>
      <w:r w:rsidR="0052036B" w:rsidRPr="006144F8">
        <w:rPr>
          <w:rFonts w:ascii="Century" w:hAnsi="Century"/>
          <w:b w:val="0"/>
          <w:sz w:val="32"/>
          <w:szCs w:val="32"/>
        </w:rPr>
        <w:t>]</w:t>
      </w:r>
      <w:r w:rsidR="0052036B" w:rsidRPr="006144F8">
        <w:rPr>
          <w:rFonts w:ascii="Century" w:hAnsi="Century"/>
          <w:sz w:val="32"/>
          <w:szCs w:val="32"/>
        </w:rPr>
        <w:t xml:space="preserve"> </w:t>
      </w:r>
    </w:p>
    <w:p w14:paraId="4E12C1C5" w14:textId="77777777" w:rsidR="00293926" w:rsidRPr="006144F8" w:rsidRDefault="00293926" w:rsidP="00CB47A9">
      <w:pPr>
        <w:pStyle w:val="Title"/>
        <w:spacing w:line="276" w:lineRule="auto"/>
        <w:rPr>
          <w:rFonts w:ascii="Century" w:hAnsi="Century"/>
        </w:rPr>
      </w:pPr>
    </w:p>
    <w:p w14:paraId="40A076A3" w14:textId="798FB0A5" w:rsidR="00293926" w:rsidRPr="006144F8" w:rsidRDefault="00FE74C3" w:rsidP="00CB47A9">
      <w:pPr>
        <w:pStyle w:val="Title"/>
        <w:spacing w:line="276" w:lineRule="auto"/>
        <w:jc w:val="left"/>
        <w:rPr>
          <w:rFonts w:ascii="Century" w:hAnsi="Century"/>
          <w:sz w:val="22"/>
          <w:szCs w:val="22"/>
        </w:rPr>
      </w:pPr>
      <w:r w:rsidRPr="006144F8">
        <w:rPr>
          <w:rFonts w:ascii="Century" w:hAnsi="Century"/>
          <w:sz w:val="22"/>
          <w:szCs w:val="22"/>
        </w:rPr>
        <w:t>Penulis Pertama</w:t>
      </w:r>
      <w:r w:rsidR="00CB47A9" w:rsidRPr="006144F8">
        <w:rPr>
          <w:rFonts w:ascii="Century" w:hAnsi="Century"/>
          <w:b w:val="0"/>
          <w:bCs w:val="0"/>
          <w:sz w:val="22"/>
          <w:szCs w:val="22"/>
          <w:vertAlign w:val="superscript"/>
        </w:rPr>
        <w:t>1</w:t>
      </w:r>
      <w:r w:rsidR="00FE134B" w:rsidRPr="006144F8">
        <w:rPr>
          <w:rFonts w:ascii="Century" w:hAnsi="Century"/>
          <w:b w:val="0"/>
          <w:bCs w:val="0"/>
          <w:sz w:val="22"/>
          <w:szCs w:val="22"/>
          <w:vertAlign w:val="superscript"/>
        </w:rPr>
        <w:t>*</w:t>
      </w:r>
      <w:r w:rsidRPr="006144F8">
        <w:rPr>
          <w:rFonts w:ascii="Century" w:hAnsi="Century"/>
          <w:sz w:val="22"/>
          <w:szCs w:val="22"/>
        </w:rPr>
        <w:t>, Penulis Kedua</w:t>
      </w:r>
      <w:r w:rsidRPr="006144F8">
        <w:rPr>
          <w:rFonts w:ascii="Century" w:hAnsi="Century"/>
          <w:b w:val="0"/>
          <w:bCs w:val="0"/>
          <w:sz w:val="22"/>
          <w:szCs w:val="22"/>
          <w:vertAlign w:val="superscript"/>
        </w:rPr>
        <w:t>1</w:t>
      </w:r>
      <w:r w:rsidRPr="006144F8">
        <w:rPr>
          <w:rFonts w:ascii="Century" w:hAnsi="Century"/>
          <w:b w:val="0"/>
          <w:bCs w:val="0"/>
          <w:sz w:val="22"/>
          <w:szCs w:val="22"/>
        </w:rPr>
        <w:t>,</w:t>
      </w:r>
      <w:r w:rsidRPr="006144F8">
        <w:rPr>
          <w:rFonts w:ascii="Century" w:hAnsi="Century"/>
          <w:sz w:val="22"/>
          <w:szCs w:val="22"/>
        </w:rPr>
        <w:t xml:space="preserve"> Penulis Ketiga</w:t>
      </w:r>
      <w:r w:rsidRPr="006144F8">
        <w:rPr>
          <w:rFonts w:ascii="Century" w:hAnsi="Century"/>
          <w:b w:val="0"/>
          <w:bCs w:val="0"/>
          <w:sz w:val="22"/>
          <w:szCs w:val="22"/>
          <w:vertAlign w:val="superscript"/>
        </w:rPr>
        <w:t>1</w:t>
      </w:r>
      <w:r w:rsidR="00F04201" w:rsidRPr="006144F8">
        <w:rPr>
          <w:rFonts w:ascii="Century" w:hAnsi="Century"/>
          <w:b w:val="0"/>
          <w:bCs w:val="0"/>
          <w:sz w:val="22"/>
          <w:szCs w:val="22"/>
        </w:rPr>
        <w:t xml:space="preserve"> </w:t>
      </w:r>
      <w:r w:rsidR="00EA0AF4" w:rsidRPr="006144F8">
        <w:rPr>
          <w:rFonts w:ascii="Century" w:hAnsi="Century"/>
          <w:b w:val="0"/>
          <w:bCs w:val="0"/>
          <w:sz w:val="22"/>
          <w:szCs w:val="22"/>
        </w:rPr>
        <w:t>[</w:t>
      </w:r>
      <w:r w:rsidR="00DB5F38" w:rsidRPr="006144F8">
        <w:rPr>
          <w:rFonts w:ascii="Century" w:hAnsi="Century"/>
          <w:b w:val="0"/>
          <w:bCs w:val="0"/>
          <w:sz w:val="22"/>
          <w:szCs w:val="22"/>
          <w:lang w:val="en-ID"/>
        </w:rPr>
        <w:t>Century</w:t>
      </w:r>
      <w:r w:rsidR="00F04201" w:rsidRPr="006144F8">
        <w:rPr>
          <w:rFonts w:ascii="Century" w:hAnsi="Century"/>
          <w:b w:val="0"/>
          <w:bCs w:val="0"/>
          <w:sz w:val="22"/>
          <w:szCs w:val="22"/>
        </w:rPr>
        <w:t xml:space="preserve"> 1</w:t>
      </w:r>
      <w:r w:rsidR="00DB5F38" w:rsidRPr="006144F8">
        <w:rPr>
          <w:rFonts w:ascii="Century" w:hAnsi="Century"/>
          <w:b w:val="0"/>
          <w:bCs w:val="0"/>
          <w:sz w:val="22"/>
          <w:szCs w:val="22"/>
          <w:lang w:val="en-ID"/>
        </w:rPr>
        <w:t>1</w:t>
      </w:r>
      <w:r w:rsidR="00F04201" w:rsidRPr="006144F8">
        <w:rPr>
          <w:rFonts w:ascii="Century" w:hAnsi="Century"/>
          <w:b w:val="0"/>
          <w:bCs w:val="0"/>
          <w:sz w:val="22"/>
          <w:szCs w:val="22"/>
        </w:rPr>
        <w:t>, Bold</w:t>
      </w:r>
      <w:r w:rsidR="00EA0AF4" w:rsidRPr="006144F8">
        <w:rPr>
          <w:rFonts w:ascii="Century" w:hAnsi="Century"/>
          <w:b w:val="0"/>
          <w:bCs w:val="0"/>
          <w:sz w:val="22"/>
          <w:szCs w:val="22"/>
        </w:rPr>
        <w:t>]</w:t>
      </w:r>
    </w:p>
    <w:p w14:paraId="379155C5" w14:textId="5840C7E8" w:rsidR="00DF02A2" w:rsidRPr="006144F8" w:rsidRDefault="00CB47A9" w:rsidP="008B1E5D">
      <w:pPr>
        <w:pStyle w:val="Title"/>
        <w:spacing w:line="276" w:lineRule="auto"/>
        <w:jc w:val="left"/>
        <w:rPr>
          <w:rFonts w:ascii="Century" w:hAnsi="Century"/>
          <w:b w:val="0"/>
          <w:bCs w:val="0"/>
          <w:sz w:val="20"/>
          <w:szCs w:val="20"/>
        </w:rPr>
      </w:pPr>
      <w:r w:rsidRPr="006144F8">
        <w:rPr>
          <w:rFonts w:ascii="Century" w:hAnsi="Century"/>
          <w:b w:val="0"/>
          <w:bCs w:val="0"/>
          <w:sz w:val="20"/>
          <w:szCs w:val="20"/>
          <w:vertAlign w:val="superscript"/>
        </w:rPr>
        <w:t>1</w:t>
      </w:r>
      <w:r w:rsidR="00DF02A2" w:rsidRPr="006144F8">
        <w:rPr>
          <w:rFonts w:ascii="Century" w:hAnsi="Century"/>
          <w:b w:val="0"/>
          <w:sz w:val="20"/>
          <w:szCs w:val="20"/>
        </w:rPr>
        <w:t xml:space="preserve"> </w:t>
      </w:r>
      <w:r w:rsidR="00CB67FD" w:rsidRPr="006144F8">
        <w:rPr>
          <w:rFonts w:ascii="Century" w:hAnsi="Century"/>
          <w:b w:val="0"/>
          <w:bCs w:val="0"/>
          <w:sz w:val="20"/>
          <w:szCs w:val="20"/>
        </w:rPr>
        <w:t>Program Studi</w:t>
      </w:r>
      <w:bookmarkStart w:id="0" w:name="_GoBack"/>
      <w:bookmarkEnd w:id="0"/>
      <w:r w:rsidR="00CB67FD" w:rsidRPr="006144F8">
        <w:rPr>
          <w:rFonts w:ascii="Century" w:hAnsi="Century"/>
          <w:b w:val="0"/>
          <w:bCs w:val="0"/>
          <w:sz w:val="20"/>
          <w:szCs w:val="20"/>
        </w:rPr>
        <w:t>, Institusi/Perguruan Tinggi, Negara</w:t>
      </w:r>
      <w:r w:rsidR="00EA0AF4" w:rsidRPr="006144F8">
        <w:rPr>
          <w:rFonts w:ascii="Century" w:hAnsi="Century"/>
          <w:b w:val="0"/>
          <w:bCs w:val="0"/>
          <w:sz w:val="20"/>
          <w:szCs w:val="20"/>
        </w:rPr>
        <w:t xml:space="preserve"> [</w:t>
      </w:r>
      <w:r w:rsidR="00DB5F38" w:rsidRPr="006144F8">
        <w:rPr>
          <w:rFonts w:ascii="Century" w:hAnsi="Century"/>
          <w:b w:val="0"/>
          <w:bCs w:val="0"/>
          <w:sz w:val="20"/>
          <w:szCs w:val="20"/>
          <w:lang w:val="en-ID"/>
        </w:rPr>
        <w:t>Century</w:t>
      </w:r>
      <w:r w:rsidR="00EA0AF4" w:rsidRPr="006144F8">
        <w:rPr>
          <w:rFonts w:ascii="Century" w:hAnsi="Century"/>
          <w:b w:val="0"/>
          <w:bCs w:val="0"/>
          <w:sz w:val="20"/>
          <w:szCs w:val="20"/>
        </w:rPr>
        <w:t xml:space="preserve"> 1</w:t>
      </w:r>
      <w:r w:rsidR="00DB5F38" w:rsidRPr="006144F8">
        <w:rPr>
          <w:rFonts w:ascii="Century" w:hAnsi="Century"/>
          <w:b w:val="0"/>
          <w:bCs w:val="0"/>
          <w:sz w:val="20"/>
          <w:szCs w:val="20"/>
          <w:lang w:val="en-ID"/>
        </w:rPr>
        <w:t>0</w:t>
      </w:r>
      <w:r w:rsidR="00EA0AF4" w:rsidRPr="006144F8">
        <w:rPr>
          <w:rFonts w:ascii="Century" w:hAnsi="Century"/>
          <w:b w:val="0"/>
          <w:bCs w:val="0"/>
          <w:sz w:val="20"/>
          <w:szCs w:val="20"/>
        </w:rPr>
        <w:t>]</w:t>
      </w:r>
    </w:p>
    <w:p w14:paraId="3E1928F3" w14:textId="10270048" w:rsidR="00293926" w:rsidRPr="006144F8" w:rsidRDefault="00FE134B" w:rsidP="00DF02A2">
      <w:pPr>
        <w:pStyle w:val="Title"/>
        <w:spacing w:line="276" w:lineRule="auto"/>
        <w:jc w:val="left"/>
        <w:rPr>
          <w:rFonts w:ascii="Century" w:hAnsi="Century"/>
          <w:b w:val="0"/>
          <w:bCs w:val="0"/>
          <w:sz w:val="20"/>
          <w:szCs w:val="20"/>
        </w:rPr>
      </w:pPr>
      <w:r w:rsidRPr="006144F8">
        <w:rPr>
          <w:rFonts w:ascii="Century" w:hAnsi="Century"/>
          <w:b w:val="0"/>
          <w:bCs w:val="0"/>
          <w:sz w:val="20"/>
          <w:szCs w:val="20"/>
        </w:rPr>
        <w:t>*</w:t>
      </w:r>
      <w:r w:rsidR="00AF3B76" w:rsidRPr="006144F8">
        <w:rPr>
          <w:rFonts w:ascii="Century" w:hAnsi="Century"/>
          <w:b w:val="0"/>
          <w:bCs w:val="0"/>
          <w:sz w:val="20"/>
          <w:szCs w:val="20"/>
        </w:rPr>
        <w:t>e</w:t>
      </w:r>
      <w:r w:rsidR="00293926" w:rsidRPr="006144F8">
        <w:rPr>
          <w:rFonts w:ascii="Century" w:hAnsi="Century"/>
          <w:b w:val="0"/>
          <w:bCs w:val="0"/>
          <w:sz w:val="20"/>
          <w:szCs w:val="20"/>
        </w:rPr>
        <w:t>mail:</w:t>
      </w:r>
      <w:r w:rsidR="00CB67FD" w:rsidRPr="006144F8">
        <w:rPr>
          <w:rFonts w:ascii="Century" w:hAnsi="Century"/>
          <w:b w:val="0"/>
          <w:bCs w:val="0"/>
          <w:sz w:val="20"/>
          <w:szCs w:val="20"/>
        </w:rPr>
        <w:t xml:space="preserve"> penulis korespondensi</w:t>
      </w:r>
    </w:p>
    <w:p w14:paraId="5560DED5" w14:textId="09D0972B" w:rsidR="00CB47A9" w:rsidRPr="000F5DE2" w:rsidRDefault="00F04201" w:rsidP="004C4A7F">
      <w:pPr>
        <w:pStyle w:val="Title"/>
        <w:spacing w:line="240" w:lineRule="auto"/>
        <w:jc w:val="left"/>
        <w:rPr>
          <w:rFonts w:ascii="Century" w:hAnsi="Century"/>
          <w:b w:val="0"/>
          <w:bCs w:val="0"/>
          <w:i/>
          <w:sz w:val="16"/>
          <w:szCs w:val="16"/>
        </w:rPr>
      </w:pPr>
      <w:r w:rsidRPr="000F5DE2">
        <w:rPr>
          <w:rFonts w:ascii="Century" w:hAnsi="Century"/>
          <w:b w:val="0"/>
          <w:bCs w:val="0"/>
          <w:i/>
          <w:sz w:val="16"/>
          <w:szCs w:val="16"/>
          <w:highlight w:val="yellow"/>
        </w:rPr>
        <w:t>Catatan: Berikan tanda (*) setelah nama, jika merupakan penulis korespondensi dan cantumkan email (disarankan email institusi)</w:t>
      </w:r>
      <w:r w:rsidR="00384494" w:rsidRPr="000F5DE2">
        <w:rPr>
          <w:rFonts w:ascii="Century" w:hAnsi="Century"/>
          <w:b w:val="0"/>
          <w:bCs w:val="0"/>
          <w:i/>
          <w:sz w:val="16"/>
          <w:szCs w:val="16"/>
          <w:highlight w:val="yellow"/>
        </w:rPr>
        <w:t xml:space="preserve"> dan hapus tulisan ini setelah diisi</w:t>
      </w:r>
    </w:p>
    <w:p w14:paraId="71FD7937" w14:textId="77777777" w:rsidR="00F04201" w:rsidRPr="006144F8" w:rsidRDefault="00F04201" w:rsidP="004C4A7F">
      <w:pPr>
        <w:pStyle w:val="Title"/>
        <w:spacing w:line="240" w:lineRule="auto"/>
        <w:jc w:val="left"/>
        <w:rPr>
          <w:rFonts w:ascii="Century" w:hAnsi="Century"/>
          <w:b w:val="0"/>
          <w:bCs w:val="0"/>
        </w:rPr>
      </w:pPr>
    </w:p>
    <w:p w14:paraId="5E6E4BCB" w14:textId="77777777" w:rsidR="0057634D" w:rsidRPr="00F5764B" w:rsidRDefault="0057634D" w:rsidP="0057634D">
      <w:pPr>
        <w:pStyle w:val="Title"/>
        <w:spacing w:line="360" w:lineRule="auto"/>
        <w:jc w:val="left"/>
        <w:rPr>
          <w:rFonts w:ascii="Century" w:hAnsi="Century"/>
          <w:b w:val="0"/>
          <w:bCs w:val="0"/>
          <w:sz w:val="20"/>
          <w:szCs w:val="20"/>
        </w:rPr>
      </w:pPr>
      <w:r w:rsidRPr="00F5764B">
        <w:rPr>
          <w:rFonts w:ascii="Century" w:hAnsi="Century"/>
          <w:noProof/>
          <w:sz w:val="20"/>
          <w:szCs w:val="20"/>
          <w:lang w:val="en-US"/>
        </w:rPr>
        <w:drawing>
          <wp:inline distT="0" distB="0" distL="0" distR="0" wp14:anchorId="779A76BA" wp14:editId="7BC9B17B">
            <wp:extent cx="135172" cy="1351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5422" cy="135422"/>
                    </a:xfrm>
                    <a:prstGeom prst="rect">
                      <a:avLst/>
                    </a:prstGeom>
                  </pic:spPr>
                </pic:pic>
              </a:graphicData>
            </a:graphic>
          </wp:inline>
        </w:drawing>
      </w:r>
      <w:r w:rsidRPr="00F5764B">
        <w:rPr>
          <w:rFonts w:ascii="Century" w:hAnsi="Century"/>
          <w:b w:val="0"/>
          <w:bCs w:val="0"/>
          <w:sz w:val="20"/>
          <w:szCs w:val="20"/>
        </w:rPr>
        <w:t xml:space="preserve"> </w:t>
      </w:r>
      <w:hyperlink r:id="rId10" w:history="1">
        <w:r w:rsidRPr="00655952">
          <w:rPr>
            <w:rStyle w:val="Hyperlink"/>
            <w:rFonts w:ascii="Century" w:hAnsi="Century"/>
            <w:b w:val="0"/>
            <w:bCs w:val="0"/>
            <w:sz w:val="20"/>
            <w:szCs w:val="20"/>
            <w:highlight w:val="yellow"/>
          </w:rPr>
          <w:t>https://doi.org/</w:t>
        </w:r>
        <w:r w:rsidRPr="00655952">
          <w:rPr>
            <w:rStyle w:val="Hyperlink"/>
            <w:rFonts w:ascii="Century" w:hAnsi="Century"/>
            <w:b w:val="0"/>
            <w:bCs w:val="0"/>
            <w:sz w:val="20"/>
            <w:szCs w:val="20"/>
            <w:highlight w:val="yellow"/>
            <w:lang w:val="en-ID"/>
          </w:rPr>
          <w:t>-------------</w:t>
        </w:r>
      </w:hyperlink>
      <w:r w:rsidRPr="00F5764B">
        <w:rPr>
          <w:rFonts w:ascii="Century" w:hAnsi="Century"/>
          <w:b w:val="0"/>
          <w:bCs w:val="0"/>
          <w:sz w:val="20"/>
          <w:szCs w:val="20"/>
        </w:rPr>
        <w:t xml:space="preserve">  </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2905"/>
        <w:gridCol w:w="2695"/>
      </w:tblGrid>
      <w:tr w:rsidR="0057634D" w:rsidRPr="00026332" w14:paraId="77BA93B1" w14:textId="77777777" w:rsidTr="00367F93">
        <w:tc>
          <w:tcPr>
            <w:tcW w:w="2905" w:type="dxa"/>
          </w:tcPr>
          <w:p w14:paraId="485E84F6" w14:textId="77777777" w:rsidR="0057634D" w:rsidRPr="00026332" w:rsidRDefault="0057634D" w:rsidP="00367F93">
            <w:pPr>
              <w:rPr>
                <w:rFonts w:ascii="Century" w:hAnsi="Century"/>
                <w:sz w:val="18"/>
                <w:szCs w:val="18"/>
              </w:rPr>
            </w:pPr>
            <w:r w:rsidRPr="00026332">
              <w:rPr>
                <w:rFonts w:ascii="Century" w:hAnsi="Century"/>
                <w:sz w:val="18"/>
                <w:szCs w:val="18"/>
              </w:rPr>
              <w:t xml:space="preserve">Received: </w:t>
            </w:r>
            <w:r w:rsidRPr="0057634D">
              <w:rPr>
                <w:rFonts w:ascii="Century" w:hAnsi="Century"/>
                <w:sz w:val="18"/>
                <w:szCs w:val="18"/>
                <w:highlight w:val="yellow"/>
              </w:rPr>
              <w:t>10/02/2021</w:t>
            </w:r>
          </w:p>
        </w:tc>
        <w:tc>
          <w:tcPr>
            <w:tcW w:w="2905" w:type="dxa"/>
          </w:tcPr>
          <w:p w14:paraId="6D1F9F84" w14:textId="77777777" w:rsidR="0057634D" w:rsidRPr="00026332" w:rsidRDefault="0057634D" w:rsidP="00367F93">
            <w:pPr>
              <w:rPr>
                <w:rFonts w:ascii="Century" w:hAnsi="Century"/>
                <w:sz w:val="18"/>
                <w:szCs w:val="18"/>
              </w:rPr>
            </w:pPr>
            <w:r w:rsidRPr="00026332">
              <w:rPr>
                <w:rFonts w:ascii="Century" w:hAnsi="Century"/>
                <w:sz w:val="18"/>
                <w:szCs w:val="18"/>
              </w:rPr>
              <w:t xml:space="preserve">Revised: </w:t>
            </w:r>
            <w:r w:rsidRPr="0057634D">
              <w:rPr>
                <w:rFonts w:ascii="Century" w:hAnsi="Century"/>
                <w:sz w:val="18"/>
                <w:szCs w:val="18"/>
                <w:highlight w:val="yellow"/>
              </w:rPr>
              <w:t>25/02/2021</w:t>
            </w:r>
          </w:p>
        </w:tc>
        <w:tc>
          <w:tcPr>
            <w:tcW w:w="2695" w:type="dxa"/>
          </w:tcPr>
          <w:p w14:paraId="71377619" w14:textId="77777777" w:rsidR="0057634D" w:rsidRPr="00026332" w:rsidRDefault="0057634D" w:rsidP="00367F93">
            <w:pPr>
              <w:rPr>
                <w:rFonts w:ascii="Century" w:hAnsi="Century"/>
                <w:sz w:val="18"/>
                <w:szCs w:val="18"/>
              </w:rPr>
            </w:pPr>
            <w:r w:rsidRPr="00026332">
              <w:rPr>
                <w:rFonts w:ascii="Century" w:hAnsi="Century"/>
                <w:sz w:val="18"/>
                <w:szCs w:val="18"/>
              </w:rPr>
              <w:t xml:space="preserve">Accepted: </w:t>
            </w:r>
            <w:r w:rsidRPr="0057634D">
              <w:rPr>
                <w:rFonts w:ascii="Century" w:hAnsi="Century"/>
                <w:sz w:val="18"/>
                <w:szCs w:val="18"/>
                <w:highlight w:val="yellow"/>
              </w:rPr>
              <w:t>28/02/2021</w:t>
            </w:r>
          </w:p>
        </w:tc>
      </w:tr>
      <w:tr w:rsidR="0057634D" w:rsidRPr="00026332" w14:paraId="3BBE2128" w14:textId="77777777" w:rsidTr="00367F93">
        <w:tc>
          <w:tcPr>
            <w:tcW w:w="2905" w:type="dxa"/>
            <w:tcBorders>
              <w:bottom w:val="single" w:sz="4" w:space="0" w:color="auto"/>
            </w:tcBorders>
          </w:tcPr>
          <w:p w14:paraId="4BC0DBD2" w14:textId="77777777" w:rsidR="0057634D" w:rsidRPr="00026332" w:rsidRDefault="0057634D" w:rsidP="00367F93">
            <w:pPr>
              <w:rPr>
                <w:rFonts w:ascii="Century" w:hAnsi="Century"/>
                <w:sz w:val="12"/>
                <w:szCs w:val="12"/>
              </w:rPr>
            </w:pPr>
          </w:p>
        </w:tc>
        <w:tc>
          <w:tcPr>
            <w:tcW w:w="2905" w:type="dxa"/>
            <w:tcBorders>
              <w:bottom w:val="single" w:sz="4" w:space="0" w:color="auto"/>
            </w:tcBorders>
          </w:tcPr>
          <w:p w14:paraId="40BDDE22" w14:textId="77777777" w:rsidR="0057634D" w:rsidRPr="00026332" w:rsidRDefault="0057634D" w:rsidP="00367F93">
            <w:pPr>
              <w:rPr>
                <w:rFonts w:ascii="Century" w:hAnsi="Century"/>
                <w:sz w:val="12"/>
                <w:szCs w:val="12"/>
              </w:rPr>
            </w:pPr>
          </w:p>
        </w:tc>
        <w:tc>
          <w:tcPr>
            <w:tcW w:w="2695" w:type="dxa"/>
            <w:tcBorders>
              <w:bottom w:val="single" w:sz="4" w:space="0" w:color="auto"/>
            </w:tcBorders>
          </w:tcPr>
          <w:p w14:paraId="4EFF85D5" w14:textId="77777777" w:rsidR="0057634D" w:rsidRPr="00026332" w:rsidRDefault="0057634D" w:rsidP="00367F93">
            <w:pPr>
              <w:rPr>
                <w:rFonts w:ascii="Century" w:hAnsi="Century"/>
                <w:sz w:val="12"/>
                <w:szCs w:val="12"/>
              </w:rPr>
            </w:pPr>
          </w:p>
        </w:tc>
      </w:tr>
      <w:tr w:rsidR="0057634D" w:rsidRPr="00026332" w14:paraId="246BBAE2" w14:textId="77777777" w:rsidTr="00367F93">
        <w:tc>
          <w:tcPr>
            <w:tcW w:w="8505" w:type="dxa"/>
            <w:gridSpan w:val="3"/>
            <w:tcBorders>
              <w:top w:val="single" w:sz="4" w:space="0" w:color="auto"/>
            </w:tcBorders>
            <w:shd w:val="clear" w:color="auto" w:fill="CCFF33"/>
          </w:tcPr>
          <w:p w14:paraId="080AE123" w14:textId="77777777" w:rsidR="0057634D" w:rsidRPr="00847CE0" w:rsidRDefault="0057634D" w:rsidP="00367F93">
            <w:pPr>
              <w:spacing w:before="120"/>
              <w:rPr>
                <w:rFonts w:ascii="Century" w:hAnsi="Century"/>
                <w:b/>
                <w:lang w:val="en-ID"/>
              </w:rPr>
            </w:pPr>
            <w:proofErr w:type="spellStart"/>
            <w:r w:rsidRPr="00026332">
              <w:rPr>
                <w:rFonts w:ascii="Century" w:hAnsi="Century"/>
                <w:b/>
              </w:rPr>
              <w:t>Abstra</w:t>
            </w:r>
            <w:r>
              <w:rPr>
                <w:rFonts w:ascii="Century" w:hAnsi="Century"/>
                <w:b/>
                <w:lang w:val="en-ID"/>
              </w:rPr>
              <w:t>ct</w:t>
            </w:r>
            <w:proofErr w:type="spellEnd"/>
          </w:p>
        </w:tc>
      </w:tr>
      <w:tr w:rsidR="0057634D" w:rsidRPr="00026332" w14:paraId="4C2FCE4A" w14:textId="77777777" w:rsidTr="00367F93">
        <w:tc>
          <w:tcPr>
            <w:tcW w:w="8505" w:type="dxa"/>
            <w:gridSpan w:val="3"/>
            <w:shd w:val="clear" w:color="auto" w:fill="CCFF33"/>
          </w:tcPr>
          <w:p w14:paraId="53ED284C" w14:textId="5D1A1556" w:rsidR="0057634D" w:rsidRPr="008C29FC" w:rsidRDefault="0057634D" w:rsidP="00367F93">
            <w:pPr>
              <w:pStyle w:val="Title"/>
              <w:spacing w:after="120" w:line="240" w:lineRule="auto"/>
              <w:jc w:val="both"/>
              <w:rPr>
                <w:rFonts w:ascii="Century" w:hAnsi="Century"/>
                <w:b w:val="0"/>
                <w:bCs w:val="0"/>
                <w:sz w:val="18"/>
                <w:szCs w:val="18"/>
              </w:rPr>
            </w:pPr>
            <w:r w:rsidRPr="0057634D">
              <w:rPr>
                <w:rFonts w:ascii="Century" w:hAnsi="Century"/>
                <w:b w:val="0"/>
                <w:bCs w:val="0"/>
                <w:sz w:val="18"/>
                <w:szCs w:val="18"/>
              </w:rPr>
              <w:t>Abstracts should be short, interesting, simple, and easy to understand without reading the entire article. For that, avoid using jargon, abbreviations and references. In writing an abstract, the writer must be accurate, use the right words, and convey the meaning of the research. A good abstract contains problems and objectives, how the research was carried out (method), results, and closes with a brief statement of conclusion. In the abstract, keywords are always included. Keywords are used to index an article and are the label of an article. (Century 10 pt, 1 space).</w:t>
            </w:r>
          </w:p>
        </w:tc>
      </w:tr>
      <w:tr w:rsidR="0057634D" w:rsidRPr="00026332" w14:paraId="505E4A44" w14:textId="77777777" w:rsidTr="00367F93">
        <w:tc>
          <w:tcPr>
            <w:tcW w:w="8505" w:type="dxa"/>
            <w:gridSpan w:val="3"/>
            <w:tcBorders>
              <w:bottom w:val="single" w:sz="4" w:space="0" w:color="auto"/>
            </w:tcBorders>
            <w:shd w:val="clear" w:color="auto" w:fill="CCFF33"/>
          </w:tcPr>
          <w:p w14:paraId="6109CF30" w14:textId="77777777" w:rsidR="0057634D" w:rsidRPr="008C29FC" w:rsidRDefault="0057634D" w:rsidP="00367F93">
            <w:pPr>
              <w:pStyle w:val="Title"/>
              <w:spacing w:after="120" w:line="240" w:lineRule="auto"/>
              <w:jc w:val="both"/>
              <w:rPr>
                <w:rFonts w:ascii="Century" w:hAnsi="Century"/>
                <w:b w:val="0"/>
                <w:bCs w:val="0"/>
                <w:sz w:val="18"/>
                <w:szCs w:val="18"/>
              </w:rPr>
            </w:pPr>
            <w:r w:rsidRPr="008C29FC">
              <w:rPr>
                <w:rFonts w:ascii="Century" w:hAnsi="Century"/>
                <w:b w:val="0"/>
                <w:bCs w:val="0"/>
                <w:sz w:val="18"/>
                <w:szCs w:val="18"/>
                <w:lang w:val="en-ID"/>
              </w:rPr>
              <w:t>Keywords</w:t>
            </w:r>
            <w:r w:rsidRPr="008C29FC">
              <w:rPr>
                <w:rFonts w:ascii="Century" w:hAnsi="Century"/>
                <w:b w:val="0"/>
                <w:bCs w:val="0"/>
                <w:sz w:val="18"/>
                <w:szCs w:val="18"/>
              </w:rPr>
              <w:t>: α</w:t>
            </w:r>
            <w:r>
              <w:rPr>
                <w:rFonts w:ascii="Century" w:hAnsi="Century"/>
                <w:b w:val="0"/>
                <w:bCs w:val="0"/>
                <w:sz w:val="18"/>
                <w:szCs w:val="18"/>
                <w:lang w:val="en-ID"/>
              </w:rPr>
              <w:t>-</w:t>
            </w:r>
            <w:r w:rsidRPr="008C29FC">
              <w:rPr>
                <w:rFonts w:ascii="Century" w:hAnsi="Century"/>
                <w:b w:val="0"/>
                <w:bCs w:val="0"/>
                <w:sz w:val="18"/>
                <w:szCs w:val="18"/>
              </w:rPr>
              <w:t xml:space="preserve">amylase enzyme; Fennel </w:t>
            </w:r>
            <w:r w:rsidRPr="008C29FC">
              <w:rPr>
                <w:rFonts w:ascii="Century" w:hAnsi="Century"/>
                <w:b w:val="0"/>
                <w:bCs w:val="0"/>
                <w:sz w:val="18"/>
                <w:szCs w:val="18"/>
                <w:lang w:val="en-ID"/>
              </w:rPr>
              <w:t>l</w:t>
            </w:r>
            <w:r w:rsidRPr="008C29FC">
              <w:rPr>
                <w:rFonts w:ascii="Century" w:hAnsi="Century"/>
                <w:b w:val="0"/>
                <w:bCs w:val="0"/>
                <w:sz w:val="18"/>
                <w:szCs w:val="18"/>
              </w:rPr>
              <w:t>eaves; Decrease in glucose</w:t>
            </w:r>
          </w:p>
        </w:tc>
      </w:tr>
      <w:tr w:rsidR="0057634D" w:rsidRPr="00026332" w14:paraId="49C90C20" w14:textId="77777777" w:rsidTr="00367F93">
        <w:tc>
          <w:tcPr>
            <w:tcW w:w="8505" w:type="dxa"/>
            <w:gridSpan w:val="3"/>
            <w:tcBorders>
              <w:top w:val="single" w:sz="4" w:space="0" w:color="auto"/>
            </w:tcBorders>
            <w:shd w:val="clear" w:color="auto" w:fill="CCFF33"/>
          </w:tcPr>
          <w:p w14:paraId="4C53E6C6" w14:textId="77777777" w:rsidR="0057634D" w:rsidRPr="00847CE0" w:rsidRDefault="0057634D" w:rsidP="00367F93">
            <w:pPr>
              <w:pStyle w:val="Title"/>
              <w:spacing w:before="120" w:line="240" w:lineRule="auto"/>
              <w:jc w:val="both"/>
              <w:rPr>
                <w:rFonts w:ascii="Century" w:hAnsi="Century"/>
                <w:b w:val="0"/>
                <w:bCs w:val="0"/>
                <w:sz w:val="20"/>
                <w:szCs w:val="20"/>
                <w:lang w:val="en-ID"/>
              </w:rPr>
            </w:pPr>
            <w:r w:rsidRPr="00026332">
              <w:rPr>
                <w:rFonts w:ascii="Century" w:hAnsi="Century"/>
              </w:rPr>
              <w:t>Abstra</w:t>
            </w:r>
            <w:r>
              <w:rPr>
                <w:rFonts w:ascii="Century" w:hAnsi="Century"/>
                <w:lang w:val="en-ID"/>
              </w:rPr>
              <w:t>k</w:t>
            </w:r>
          </w:p>
        </w:tc>
      </w:tr>
      <w:tr w:rsidR="0057634D" w:rsidRPr="00026332" w14:paraId="613A52B3" w14:textId="77777777" w:rsidTr="00367F93">
        <w:tc>
          <w:tcPr>
            <w:tcW w:w="8505" w:type="dxa"/>
            <w:gridSpan w:val="3"/>
            <w:shd w:val="clear" w:color="auto" w:fill="CCFF33"/>
          </w:tcPr>
          <w:p w14:paraId="40E30B6E" w14:textId="60F888F9" w:rsidR="0057634D" w:rsidRPr="008C29FC" w:rsidRDefault="0057634D" w:rsidP="00367F93">
            <w:pPr>
              <w:pStyle w:val="Title"/>
              <w:spacing w:after="120" w:line="240" w:lineRule="auto"/>
              <w:jc w:val="both"/>
              <w:rPr>
                <w:rFonts w:ascii="Century" w:hAnsi="Century"/>
                <w:b w:val="0"/>
                <w:bCs w:val="0"/>
                <w:sz w:val="18"/>
                <w:szCs w:val="18"/>
                <w:lang w:val="en-ID"/>
              </w:rPr>
            </w:pPr>
            <w:r w:rsidRPr="000F5DE2">
              <w:rPr>
                <w:rFonts w:ascii="Century" w:hAnsi="Century"/>
                <w:b w:val="0"/>
                <w:bCs w:val="0"/>
                <w:sz w:val="20"/>
                <w:szCs w:val="20"/>
              </w:rPr>
              <w:t xml:space="preserve">Abstrak harus dibuat singkat, menarik, sederhana, dan mudah dipahami tanpa membaca keseluruhan artikel. Untuk itu, hindari menggunakan jargon, singkatan dan referensi. Dalam menuliskan abstrak, penulis harus akurat, menggunakan kata-kata yang tepat, dan menyampaikan makna penelitian. </w:t>
            </w:r>
            <w:r w:rsidRPr="000F5DE2">
              <w:rPr>
                <w:rFonts w:ascii="Century" w:hAnsi="Century"/>
                <w:bCs w:val="0"/>
                <w:sz w:val="20"/>
                <w:szCs w:val="20"/>
              </w:rPr>
              <w:t>Abstrak yang baik memuat permasalahan dan tujuan, bagaimana riset dilakukan (metode), hasil, dan ditutup dengan pernyataan singkat kesimpulan</w:t>
            </w:r>
            <w:r w:rsidRPr="000F5DE2">
              <w:rPr>
                <w:rFonts w:ascii="Century" w:hAnsi="Century"/>
                <w:b w:val="0"/>
                <w:bCs w:val="0"/>
                <w:sz w:val="20"/>
                <w:szCs w:val="20"/>
              </w:rPr>
              <w:t>. Dalam abstrak juga selalu disertakan kata kunci (keywords). Keywords digunakan untuk mengindeks sebuah artikel dan merupakan label dari sebuah artikel. (</w:t>
            </w:r>
            <w:r w:rsidRPr="000F5DE2">
              <w:rPr>
                <w:rFonts w:ascii="Century" w:hAnsi="Century"/>
                <w:b w:val="0"/>
                <w:bCs w:val="0"/>
                <w:sz w:val="20"/>
                <w:szCs w:val="20"/>
                <w:lang w:val="en-ID"/>
              </w:rPr>
              <w:t>Century</w:t>
            </w:r>
            <w:r w:rsidRPr="000F5DE2">
              <w:rPr>
                <w:rFonts w:ascii="Century" w:hAnsi="Century"/>
                <w:b w:val="0"/>
                <w:bCs w:val="0"/>
                <w:sz w:val="20"/>
                <w:szCs w:val="20"/>
              </w:rPr>
              <w:t xml:space="preserve"> 1</w:t>
            </w:r>
            <w:r w:rsidRPr="000F5DE2">
              <w:rPr>
                <w:rFonts w:ascii="Century" w:hAnsi="Century"/>
                <w:b w:val="0"/>
                <w:bCs w:val="0"/>
                <w:sz w:val="20"/>
                <w:szCs w:val="20"/>
                <w:lang w:val="en-ID"/>
              </w:rPr>
              <w:t>0</w:t>
            </w:r>
            <w:r w:rsidRPr="000F5DE2">
              <w:rPr>
                <w:rFonts w:ascii="Century" w:hAnsi="Century"/>
                <w:b w:val="0"/>
                <w:bCs w:val="0"/>
                <w:sz w:val="20"/>
                <w:szCs w:val="20"/>
              </w:rPr>
              <w:t xml:space="preserve"> pt, 1 </w:t>
            </w:r>
            <w:proofErr w:type="spellStart"/>
            <w:r w:rsidRPr="000F5DE2">
              <w:rPr>
                <w:rFonts w:ascii="Century" w:hAnsi="Century"/>
                <w:b w:val="0"/>
                <w:bCs w:val="0"/>
                <w:sz w:val="20"/>
                <w:szCs w:val="20"/>
                <w:lang w:val="en-ID"/>
              </w:rPr>
              <w:t>spasi</w:t>
            </w:r>
            <w:proofErr w:type="spellEnd"/>
            <w:r w:rsidRPr="000F5DE2">
              <w:rPr>
                <w:rFonts w:ascii="Century" w:hAnsi="Century"/>
                <w:b w:val="0"/>
                <w:bCs w:val="0"/>
                <w:sz w:val="20"/>
                <w:szCs w:val="20"/>
              </w:rPr>
              <w:t>)</w:t>
            </w:r>
            <w:r>
              <w:rPr>
                <w:rFonts w:ascii="Century" w:hAnsi="Century"/>
                <w:b w:val="0"/>
                <w:bCs w:val="0"/>
                <w:sz w:val="20"/>
                <w:szCs w:val="20"/>
                <w:lang w:val="en-ID"/>
              </w:rPr>
              <w:t>.</w:t>
            </w:r>
          </w:p>
        </w:tc>
      </w:tr>
      <w:tr w:rsidR="0057634D" w:rsidRPr="00026332" w14:paraId="737BE5E4" w14:textId="77777777" w:rsidTr="00367F93">
        <w:tc>
          <w:tcPr>
            <w:tcW w:w="8505" w:type="dxa"/>
            <w:gridSpan w:val="3"/>
            <w:tcBorders>
              <w:bottom w:val="single" w:sz="4" w:space="0" w:color="auto"/>
            </w:tcBorders>
            <w:shd w:val="clear" w:color="auto" w:fill="CCFF33"/>
          </w:tcPr>
          <w:p w14:paraId="158391C5" w14:textId="702973D0" w:rsidR="0057634D" w:rsidRPr="008C29FC" w:rsidRDefault="0057634D" w:rsidP="00367F93">
            <w:pPr>
              <w:pStyle w:val="Title"/>
              <w:spacing w:after="120" w:line="240" w:lineRule="auto"/>
              <w:jc w:val="both"/>
              <w:rPr>
                <w:rFonts w:ascii="Century" w:hAnsi="Century"/>
                <w:b w:val="0"/>
                <w:bCs w:val="0"/>
                <w:sz w:val="18"/>
                <w:szCs w:val="18"/>
              </w:rPr>
            </w:pPr>
            <w:r w:rsidRPr="0057634D">
              <w:rPr>
                <w:rFonts w:ascii="Century" w:hAnsi="Century"/>
                <w:b w:val="0"/>
                <w:bCs w:val="0"/>
                <w:sz w:val="20"/>
                <w:szCs w:val="20"/>
              </w:rPr>
              <w:t>Key words: Write 3-5 keywords that reflect the substance of this paper and separate them with semicolon (;)</w:t>
            </w:r>
          </w:p>
        </w:tc>
      </w:tr>
    </w:tbl>
    <w:p w14:paraId="04AE448A" w14:textId="77777777" w:rsidR="008556C7" w:rsidRPr="006144F8" w:rsidRDefault="008556C7" w:rsidP="008556C7">
      <w:pPr>
        <w:rPr>
          <w:rFonts w:ascii="Century" w:hAnsi="Century"/>
        </w:rPr>
      </w:pPr>
    </w:p>
    <w:p w14:paraId="0F00A322" w14:textId="6FF6B594" w:rsidR="00293926" w:rsidRPr="00691E44" w:rsidRDefault="000F5DE2" w:rsidP="00767359">
      <w:pPr>
        <w:pStyle w:val="Heading1"/>
        <w:numPr>
          <w:ilvl w:val="0"/>
          <w:numId w:val="31"/>
        </w:numPr>
        <w:spacing w:before="120" w:line="300" w:lineRule="auto"/>
        <w:ind w:left="284" w:hanging="284"/>
        <w:jc w:val="left"/>
        <w:rPr>
          <w:rFonts w:ascii="Century" w:hAnsi="Century"/>
          <w:sz w:val="32"/>
          <w:szCs w:val="32"/>
        </w:rPr>
      </w:pPr>
      <w:r w:rsidRPr="00691E44">
        <w:rPr>
          <w:rFonts w:ascii="Century" w:hAnsi="Century"/>
          <w:sz w:val="32"/>
          <w:szCs w:val="32"/>
        </w:rPr>
        <w:t xml:space="preserve">Pendahuluan </w:t>
      </w:r>
      <w:r w:rsidR="008556C7" w:rsidRPr="00691E44">
        <w:rPr>
          <w:rFonts w:ascii="Century" w:hAnsi="Century"/>
          <w:b w:val="0"/>
          <w:sz w:val="32"/>
          <w:szCs w:val="32"/>
        </w:rPr>
        <w:t>[</w:t>
      </w:r>
      <w:r w:rsidRPr="00691E44">
        <w:rPr>
          <w:rFonts w:ascii="Century" w:hAnsi="Century"/>
          <w:b w:val="0"/>
          <w:sz w:val="32"/>
          <w:szCs w:val="32"/>
        </w:rPr>
        <w:t>Century</w:t>
      </w:r>
      <w:r w:rsidR="008556C7" w:rsidRPr="00691E44">
        <w:rPr>
          <w:rFonts w:ascii="Century" w:hAnsi="Century"/>
          <w:b w:val="0"/>
          <w:sz w:val="32"/>
          <w:szCs w:val="32"/>
        </w:rPr>
        <w:t>12 pt, 1.25 space, Bold]</w:t>
      </w:r>
    </w:p>
    <w:p w14:paraId="57A9B429" w14:textId="32769551" w:rsidR="00690CB1" w:rsidRPr="00F32CD6" w:rsidRDefault="008556C7" w:rsidP="001F4249">
      <w:pPr>
        <w:pStyle w:val="NormalWeb"/>
        <w:spacing w:before="0" w:beforeAutospacing="0" w:after="0" w:afterAutospacing="0" w:line="300" w:lineRule="auto"/>
        <w:ind w:firstLine="426"/>
        <w:jc w:val="both"/>
        <w:rPr>
          <w:rFonts w:ascii="Century" w:hAnsi="Century"/>
          <w:sz w:val="20"/>
          <w:szCs w:val="20"/>
          <w:lang w:val="id-ID"/>
        </w:rPr>
      </w:pPr>
      <w:r w:rsidRPr="00F32CD6">
        <w:rPr>
          <w:rFonts w:ascii="Century" w:hAnsi="Century"/>
          <w:sz w:val="20"/>
          <w:szCs w:val="20"/>
          <w:lang w:val="id-ID"/>
        </w:rPr>
        <w:t xml:space="preserve">Bagian pendahuluan </w:t>
      </w:r>
      <w:r w:rsidR="00690CB1" w:rsidRPr="00F32CD6">
        <w:rPr>
          <w:rFonts w:ascii="Century" w:hAnsi="Century"/>
          <w:sz w:val="20"/>
          <w:szCs w:val="20"/>
          <w:lang w:val="id-ID"/>
        </w:rPr>
        <w:t xml:space="preserve">ditulis dengan </w:t>
      </w:r>
      <w:r w:rsidR="000F5DE2" w:rsidRPr="00F32CD6">
        <w:rPr>
          <w:rFonts w:ascii="Century" w:hAnsi="Century"/>
          <w:sz w:val="20"/>
          <w:szCs w:val="20"/>
        </w:rPr>
        <w:t>Century</w:t>
      </w:r>
      <w:r w:rsidR="00690CB1" w:rsidRPr="00F32CD6">
        <w:rPr>
          <w:rFonts w:ascii="Century" w:hAnsi="Century"/>
          <w:sz w:val="20"/>
          <w:szCs w:val="20"/>
        </w:rPr>
        <w:t>1</w:t>
      </w:r>
      <w:r w:rsidR="001F4249">
        <w:rPr>
          <w:rFonts w:ascii="Century" w:hAnsi="Century"/>
          <w:sz w:val="20"/>
          <w:szCs w:val="20"/>
        </w:rPr>
        <w:t>0</w:t>
      </w:r>
      <w:r w:rsidR="00690CB1" w:rsidRPr="00F32CD6">
        <w:rPr>
          <w:rFonts w:ascii="Century" w:hAnsi="Century"/>
          <w:sz w:val="20"/>
          <w:szCs w:val="20"/>
        </w:rPr>
        <w:t xml:space="preserve"> </w:t>
      </w:r>
      <w:proofErr w:type="spellStart"/>
      <w:r w:rsidR="00690CB1" w:rsidRPr="00F32CD6">
        <w:rPr>
          <w:rFonts w:ascii="Century" w:hAnsi="Century"/>
          <w:sz w:val="20"/>
          <w:szCs w:val="20"/>
        </w:rPr>
        <w:t>pt</w:t>
      </w:r>
      <w:proofErr w:type="spellEnd"/>
      <w:r w:rsidR="00690CB1" w:rsidRPr="00F32CD6">
        <w:rPr>
          <w:rFonts w:ascii="Century" w:hAnsi="Century"/>
          <w:sz w:val="20"/>
          <w:szCs w:val="20"/>
        </w:rPr>
        <w:t>, 1.25 space</w:t>
      </w:r>
      <w:r w:rsidR="00690CB1" w:rsidRPr="00F32CD6">
        <w:rPr>
          <w:rFonts w:ascii="Century" w:hAnsi="Century"/>
          <w:b/>
          <w:sz w:val="20"/>
          <w:szCs w:val="20"/>
        </w:rPr>
        <w:t xml:space="preserve"> </w:t>
      </w:r>
      <w:proofErr w:type="spellStart"/>
      <w:r w:rsidR="00690CB1" w:rsidRPr="00F32CD6">
        <w:rPr>
          <w:rFonts w:ascii="Century" w:hAnsi="Century"/>
          <w:sz w:val="20"/>
          <w:szCs w:val="20"/>
        </w:rPr>
        <w:t>dan</w:t>
      </w:r>
      <w:proofErr w:type="spellEnd"/>
      <w:r w:rsidR="00690CB1" w:rsidRPr="00F32CD6">
        <w:rPr>
          <w:rFonts w:ascii="Century" w:hAnsi="Century"/>
          <w:b/>
          <w:sz w:val="20"/>
          <w:szCs w:val="20"/>
        </w:rPr>
        <w:t xml:space="preserve"> </w:t>
      </w:r>
      <w:r w:rsidRPr="00F32CD6">
        <w:rPr>
          <w:rFonts w:ascii="Century" w:hAnsi="Century"/>
          <w:sz w:val="20"/>
          <w:szCs w:val="20"/>
          <w:lang w:val="id-ID"/>
        </w:rPr>
        <w:t>merupakan kesempatan penulis untuk meyakinkan pembaca (termasuk editor dan reviewer) bahwa penulis menguasai penelitian yang dilakukan memiliki arti penting atau memiliki kontribusi terhadap bidang studi yang diteliti. Bagian pendahuluan berisi “</w:t>
      </w:r>
      <w:r w:rsidRPr="00F32CD6">
        <w:rPr>
          <w:rFonts w:ascii="Century" w:hAnsi="Century"/>
          <w:b/>
          <w:sz w:val="20"/>
          <w:szCs w:val="20"/>
          <w:lang w:val="id-ID"/>
        </w:rPr>
        <w:t>Apa yang anda/orang lain lakukan? Mengapa anda melakukannya?</w:t>
      </w:r>
      <w:r w:rsidRPr="00F32CD6">
        <w:rPr>
          <w:rFonts w:ascii="Century" w:hAnsi="Century"/>
          <w:sz w:val="20"/>
          <w:szCs w:val="20"/>
          <w:lang w:val="id-ID"/>
        </w:rPr>
        <w:t>.”</w:t>
      </w:r>
      <w:r w:rsidR="00634B54" w:rsidRPr="00F32CD6">
        <w:rPr>
          <w:rFonts w:ascii="Century" w:hAnsi="Century"/>
          <w:sz w:val="20"/>
          <w:szCs w:val="20"/>
          <w:lang w:val="id-ID"/>
        </w:rPr>
        <w:t xml:space="preserve"> Peneliti juga tidak perlu menyampaikan definisi sebuah istilah jika hal tersebut tidak menjadi bagian penting dari pembahasan topik yang diangkat.</w:t>
      </w:r>
    </w:p>
    <w:p w14:paraId="6342D3B9" w14:textId="48EEE93A" w:rsidR="00690CB1" w:rsidRPr="00F32CD6" w:rsidRDefault="00690CB1" w:rsidP="001F4249">
      <w:pPr>
        <w:pStyle w:val="NormalWeb"/>
        <w:spacing w:before="0" w:beforeAutospacing="0" w:after="0" w:afterAutospacing="0" w:line="300" w:lineRule="auto"/>
        <w:ind w:firstLine="426"/>
        <w:jc w:val="both"/>
        <w:rPr>
          <w:rFonts w:ascii="Century" w:hAnsi="Century"/>
          <w:sz w:val="20"/>
          <w:szCs w:val="20"/>
          <w:lang w:val="id-ID"/>
        </w:rPr>
      </w:pPr>
      <w:r w:rsidRPr="00F32CD6">
        <w:rPr>
          <w:rFonts w:ascii="Century" w:hAnsi="Century"/>
          <w:sz w:val="20"/>
          <w:szCs w:val="20"/>
          <w:lang w:val="id-ID"/>
        </w:rPr>
        <w:t xml:space="preserve">Pendahuluan yang baik harus mampu menjawab pertanyaan-pertanyaan berikut dan </w:t>
      </w:r>
      <w:r w:rsidRPr="00F32CD6">
        <w:rPr>
          <w:rFonts w:ascii="Century" w:hAnsi="Century"/>
          <w:b/>
          <w:sz w:val="20"/>
          <w:szCs w:val="20"/>
          <w:lang w:val="id-ID"/>
        </w:rPr>
        <w:t>disajikan dalam bentuk paragraf</w:t>
      </w:r>
      <w:r w:rsidRPr="00F32CD6">
        <w:rPr>
          <w:rFonts w:ascii="Century" w:hAnsi="Century"/>
          <w:sz w:val="20"/>
          <w:szCs w:val="20"/>
          <w:lang w:val="id-ID"/>
        </w:rPr>
        <w:t>.</w:t>
      </w:r>
    </w:p>
    <w:p w14:paraId="7F3B7D43" w14:textId="77777777" w:rsidR="00690CB1" w:rsidRPr="00F32CD6" w:rsidRDefault="00690CB1" w:rsidP="00690CB1">
      <w:pPr>
        <w:pStyle w:val="NormalWeb"/>
        <w:numPr>
          <w:ilvl w:val="0"/>
          <w:numId w:val="26"/>
        </w:numPr>
        <w:spacing w:before="0" w:beforeAutospacing="0" w:after="0" w:afterAutospacing="0" w:line="300" w:lineRule="auto"/>
        <w:ind w:left="284" w:hanging="284"/>
        <w:jc w:val="both"/>
        <w:rPr>
          <w:rFonts w:ascii="Century" w:hAnsi="Century"/>
          <w:sz w:val="20"/>
          <w:szCs w:val="20"/>
          <w:lang w:val="id-ID"/>
        </w:rPr>
      </w:pPr>
      <w:r w:rsidRPr="00F32CD6">
        <w:rPr>
          <w:rFonts w:ascii="Century" w:hAnsi="Century"/>
          <w:sz w:val="20"/>
          <w:szCs w:val="20"/>
          <w:lang w:val="id-ID"/>
        </w:rPr>
        <w:t>Apa masalah yang harus dipecahkan (</w:t>
      </w:r>
      <w:r w:rsidRPr="00F32CD6">
        <w:rPr>
          <w:rFonts w:ascii="Century" w:hAnsi="Century"/>
          <w:i/>
          <w:sz w:val="20"/>
          <w:szCs w:val="20"/>
          <w:lang w:val="id-ID"/>
        </w:rPr>
        <w:t>problem statement</w:t>
      </w:r>
      <w:r w:rsidRPr="00F32CD6">
        <w:rPr>
          <w:rFonts w:ascii="Century" w:hAnsi="Century"/>
          <w:sz w:val="20"/>
          <w:szCs w:val="20"/>
          <w:lang w:val="id-ID"/>
        </w:rPr>
        <w:t>).</w:t>
      </w:r>
    </w:p>
    <w:p w14:paraId="202D6ADF" w14:textId="77777777" w:rsidR="00690CB1" w:rsidRPr="00F32CD6" w:rsidRDefault="00690CB1" w:rsidP="00690CB1">
      <w:pPr>
        <w:pStyle w:val="NormalWeb"/>
        <w:numPr>
          <w:ilvl w:val="0"/>
          <w:numId w:val="26"/>
        </w:numPr>
        <w:spacing w:before="0" w:beforeAutospacing="0" w:after="0" w:afterAutospacing="0" w:line="300" w:lineRule="auto"/>
        <w:ind w:left="284" w:hanging="284"/>
        <w:jc w:val="both"/>
        <w:rPr>
          <w:rFonts w:ascii="Century" w:hAnsi="Century"/>
          <w:sz w:val="20"/>
          <w:szCs w:val="20"/>
          <w:lang w:val="id-ID"/>
        </w:rPr>
      </w:pPr>
      <w:r w:rsidRPr="00F32CD6">
        <w:rPr>
          <w:rFonts w:ascii="Century" w:hAnsi="Century"/>
          <w:sz w:val="20"/>
          <w:szCs w:val="20"/>
          <w:lang w:val="id-ID"/>
        </w:rPr>
        <w:lastRenderedPageBreak/>
        <w:t>Apa yang sudah dilakukan orang untuk menyelesaikan masalah yang ada, dari waktu ke waktu (</w:t>
      </w:r>
      <w:r w:rsidRPr="00F32CD6">
        <w:rPr>
          <w:rFonts w:ascii="Century" w:hAnsi="Century"/>
          <w:i/>
          <w:sz w:val="20"/>
          <w:szCs w:val="20"/>
          <w:lang w:val="id-ID"/>
        </w:rPr>
        <w:t>state of the arts</w:t>
      </w:r>
      <w:r w:rsidRPr="00F32CD6">
        <w:rPr>
          <w:rFonts w:ascii="Century" w:hAnsi="Century"/>
          <w:sz w:val="20"/>
          <w:szCs w:val="20"/>
          <w:lang w:val="id-ID"/>
        </w:rPr>
        <w:t>).</w:t>
      </w:r>
    </w:p>
    <w:p w14:paraId="07854BEA" w14:textId="77777777" w:rsidR="00690CB1" w:rsidRPr="00F32CD6" w:rsidRDefault="00690CB1" w:rsidP="00690CB1">
      <w:pPr>
        <w:pStyle w:val="NormalWeb"/>
        <w:numPr>
          <w:ilvl w:val="0"/>
          <w:numId w:val="26"/>
        </w:numPr>
        <w:spacing w:before="0" w:beforeAutospacing="0" w:after="0" w:afterAutospacing="0" w:line="300" w:lineRule="auto"/>
        <w:ind w:left="284" w:hanging="284"/>
        <w:jc w:val="both"/>
        <w:rPr>
          <w:rFonts w:ascii="Century" w:hAnsi="Century"/>
          <w:sz w:val="20"/>
          <w:szCs w:val="20"/>
          <w:lang w:val="id-ID"/>
        </w:rPr>
      </w:pPr>
      <w:r w:rsidRPr="00F32CD6">
        <w:rPr>
          <w:rFonts w:ascii="Century" w:hAnsi="Century"/>
          <w:sz w:val="20"/>
          <w:szCs w:val="20"/>
          <w:lang w:val="id-ID"/>
        </w:rPr>
        <w:t>Apa yang luput dari perhatian peneliti-peneliti sebelumnya atau apa potensi yang tersedia dan belum tergarap oleh peneliti-peneliti lain.</w:t>
      </w:r>
    </w:p>
    <w:p w14:paraId="16B4A77A" w14:textId="77777777" w:rsidR="00690CB1" w:rsidRPr="00F32CD6" w:rsidRDefault="00690CB1" w:rsidP="00690CB1">
      <w:pPr>
        <w:pStyle w:val="NormalWeb"/>
        <w:numPr>
          <w:ilvl w:val="0"/>
          <w:numId w:val="26"/>
        </w:numPr>
        <w:spacing w:before="0" w:beforeAutospacing="0" w:after="0" w:afterAutospacing="0" w:line="300" w:lineRule="auto"/>
        <w:ind w:left="284" w:hanging="284"/>
        <w:jc w:val="both"/>
        <w:rPr>
          <w:rFonts w:ascii="Century" w:hAnsi="Century"/>
          <w:sz w:val="20"/>
          <w:szCs w:val="20"/>
          <w:lang w:val="id-ID"/>
        </w:rPr>
      </w:pPr>
      <w:r w:rsidRPr="00F32CD6">
        <w:rPr>
          <w:rFonts w:ascii="Century" w:hAnsi="Century"/>
          <w:sz w:val="20"/>
          <w:szCs w:val="20"/>
          <w:lang w:val="id-ID"/>
        </w:rPr>
        <w:t>Konsep apa yang ditawarkan untuk mengisi “kekosongan” atau sesuatu yang luput dari perhatian peneliti-peneliti sebelumnya.</w:t>
      </w:r>
    </w:p>
    <w:p w14:paraId="6A02945E" w14:textId="357274D0" w:rsidR="00634B54" w:rsidRPr="001F4249" w:rsidRDefault="00690CB1" w:rsidP="00634B54">
      <w:pPr>
        <w:pStyle w:val="NormalWeb"/>
        <w:numPr>
          <w:ilvl w:val="0"/>
          <w:numId w:val="26"/>
        </w:numPr>
        <w:spacing w:before="0" w:beforeAutospacing="0" w:after="0" w:afterAutospacing="0" w:line="300" w:lineRule="auto"/>
        <w:ind w:left="284" w:hanging="284"/>
        <w:jc w:val="both"/>
        <w:rPr>
          <w:rFonts w:ascii="Century" w:hAnsi="Century"/>
          <w:sz w:val="20"/>
          <w:szCs w:val="20"/>
          <w:lang w:val="id-ID"/>
        </w:rPr>
      </w:pPr>
      <w:r w:rsidRPr="00F32CD6">
        <w:rPr>
          <w:rFonts w:ascii="Century" w:hAnsi="Century"/>
          <w:sz w:val="20"/>
          <w:szCs w:val="20"/>
          <w:lang w:val="id-ID"/>
        </w:rPr>
        <w:t>Apa yang ingin dicapai dari pekerjaan ini (tujuan penelitian)</w:t>
      </w:r>
      <w:r w:rsidR="0017530E" w:rsidRPr="00F32CD6">
        <w:rPr>
          <w:rFonts w:ascii="Century" w:hAnsi="Century"/>
          <w:sz w:val="20"/>
          <w:szCs w:val="20"/>
          <w:lang w:val="id-ID"/>
        </w:rPr>
        <w:t>.</w:t>
      </w:r>
    </w:p>
    <w:p w14:paraId="418A8FC8" w14:textId="77777777" w:rsidR="001F4249" w:rsidRDefault="001F4249" w:rsidP="001F4249">
      <w:pPr>
        <w:pStyle w:val="NormalWeb"/>
        <w:spacing w:before="0" w:beforeAutospacing="0" w:after="0" w:afterAutospacing="0" w:line="300" w:lineRule="auto"/>
        <w:ind w:left="284"/>
        <w:jc w:val="both"/>
        <w:rPr>
          <w:rFonts w:ascii="Century" w:hAnsi="Century"/>
          <w:sz w:val="20"/>
          <w:szCs w:val="20"/>
          <w:lang w:val="en-ID"/>
        </w:rPr>
      </w:pPr>
    </w:p>
    <w:p w14:paraId="17789FD3" w14:textId="059E7769" w:rsidR="00634B54" w:rsidRPr="00691E44" w:rsidRDefault="001F4249" w:rsidP="00767359">
      <w:pPr>
        <w:pStyle w:val="Heading1"/>
        <w:numPr>
          <w:ilvl w:val="0"/>
          <w:numId w:val="31"/>
        </w:numPr>
        <w:spacing w:before="120" w:line="300" w:lineRule="auto"/>
        <w:ind w:left="284" w:hanging="284"/>
        <w:jc w:val="left"/>
        <w:rPr>
          <w:rFonts w:ascii="Century" w:hAnsi="Century"/>
          <w:sz w:val="32"/>
          <w:szCs w:val="32"/>
        </w:rPr>
      </w:pPr>
      <w:r w:rsidRPr="00691E44">
        <w:rPr>
          <w:rFonts w:ascii="Century" w:hAnsi="Century"/>
          <w:sz w:val="32"/>
          <w:szCs w:val="32"/>
        </w:rPr>
        <w:t>Literatur Review (jika ada)</w:t>
      </w:r>
    </w:p>
    <w:p w14:paraId="68FC34D5" w14:textId="63559C7E" w:rsidR="00767359" w:rsidRDefault="00767359" w:rsidP="00767359">
      <w:pPr>
        <w:pStyle w:val="NormalWeb"/>
        <w:spacing w:before="0" w:beforeAutospacing="0" w:after="0" w:afterAutospacing="0" w:line="300" w:lineRule="auto"/>
        <w:ind w:firstLine="426"/>
        <w:jc w:val="both"/>
        <w:rPr>
          <w:rFonts w:ascii="Century" w:hAnsi="Century"/>
          <w:sz w:val="20"/>
          <w:szCs w:val="20"/>
          <w:lang w:val="en-ID"/>
        </w:rPr>
      </w:pPr>
      <w:r w:rsidRPr="00767359">
        <w:rPr>
          <w:rFonts w:ascii="Century" w:hAnsi="Century"/>
          <w:sz w:val="20"/>
          <w:szCs w:val="20"/>
          <w:lang w:val="id-ID"/>
        </w:rPr>
        <w:t xml:space="preserve">Literatur rwview </w:t>
      </w:r>
      <w:proofErr w:type="spellStart"/>
      <w:r>
        <w:rPr>
          <w:rFonts w:ascii="Century" w:hAnsi="Century"/>
          <w:sz w:val="20"/>
          <w:szCs w:val="20"/>
          <w:lang w:val="en-ID"/>
        </w:rPr>
        <w:t>berisi</w:t>
      </w:r>
      <w:proofErr w:type="spellEnd"/>
      <w:r w:rsidRPr="00767359">
        <w:rPr>
          <w:rFonts w:ascii="Century" w:hAnsi="Century"/>
          <w:sz w:val="20"/>
          <w:szCs w:val="20"/>
          <w:lang w:val="id-ID"/>
        </w:rPr>
        <w:t xml:space="preserve"> diskusi pengetahuan tentang topik yang sedang dipelajari </w:t>
      </w:r>
      <w:proofErr w:type="spellStart"/>
      <w:r>
        <w:rPr>
          <w:rFonts w:ascii="Century" w:hAnsi="Century"/>
          <w:sz w:val="20"/>
          <w:szCs w:val="20"/>
          <w:lang w:val="en-ID"/>
        </w:rPr>
        <w:t>untuk</w:t>
      </w:r>
      <w:proofErr w:type="spellEnd"/>
      <w:r>
        <w:rPr>
          <w:rFonts w:ascii="Century" w:hAnsi="Century"/>
          <w:sz w:val="20"/>
          <w:szCs w:val="20"/>
          <w:lang w:val="en-ID"/>
        </w:rPr>
        <w:t xml:space="preserve"> </w:t>
      </w:r>
      <w:r w:rsidRPr="007279A2">
        <w:rPr>
          <w:rFonts w:ascii="Century" w:hAnsi="Century"/>
          <w:sz w:val="20"/>
          <w:szCs w:val="20"/>
          <w:lang w:val="id-ID"/>
        </w:rPr>
        <w:t>memperkuat</w:t>
      </w:r>
      <w:r>
        <w:rPr>
          <w:rFonts w:ascii="Century" w:hAnsi="Century"/>
          <w:sz w:val="20"/>
          <w:szCs w:val="20"/>
          <w:lang w:val="en-ID"/>
        </w:rPr>
        <w:t xml:space="preserve"> </w:t>
      </w:r>
      <w:proofErr w:type="spellStart"/>
      <w:r>
        <w:rPr>
          <w:rFonts w:ascii="Century" w:hAnsi="Century"/>
          <w:sz w:val="20"/>
          <w:szCs w:val="20"/>
          <w:lang w:val="en-ID"/>
        </w:rPr>
        <w:t>gagasan</w:t>
      </w:r>
      <w:proofErr w:type="spellEnd"/>
      <w:r>
        <w:rPr>
          <w:rFonts w:ascii="Century" w:hAnsi="Century"/>
          <w:sz w:val="20"/>
          <w:szCs w:val="20"/>
          <w:lang w:val="en-ID"/>
        </w:rPr>
        <w:t xml:space="preserve"> </w:t>
      </w:r>
      <w:proofErr w:type="spellStart"/>
      <w:r>
        <w:rPr>
          <w:rFonts w:ascii="Century" w:hAnsi="Century"/>
          <w:sz w:val="20"/>
          <w:szCs w:val="20"/>
          <w:lang w:val="en-ID"/>
        </w:rPr>
        <w:t>riset</w:t>
      </w:r>
      <w:proofErr w:type="spellEnd"/>
      <w:r>
        <w:rPr>
          <w:rFonts w:ascii="Century" w:hAnsi="Century"/>
          <w:sz w:val="20"/>
          <w:szCs w:val="20"/>
          <w:lang w:val="en-ID"/>
        </w:rPr>
        <w:t>.</w:t>
      </w:r>
    </w:p>
    <w:p w14:paraId="666186C8" w14:textId="7304ACCB" w:rsidR="00767359" w:rsidRPr="00767359" w:rsidRDefault="00767359" w:rsidP="00767359">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proofErr w:type="gramStart"/>
      <w:r w:rsidRPr="00767359">
        <w:rPr>
          <w:rFonts w:ascii="Century" w:hAnsi="Century"/>
          <w:sz w:val="22"/>
          <w:szCs w:val="22"/>
        </w:rPr>
        <w:t>bab</w:t>
      </w:r>
      <w:proofErr w:type="spellEnd"/>
      <w:proofErr w:type="gramEnd"/>
      <w:r w:rsidRPr="00767359">
        <w:rPr>
          <w:rFonts w:ascii="Century" w:hAnsi="Century"/>
          <w:sz w:val="22"/>
          <w:szCs w:val="22"/>
        </w:rPr>
        <w:t xml:space="preserve"> 1 (</w:t>
      </w:r>
      <w:proofErr w:type="spellStart"/>
      <w:r w:rsidRPr="00767359">
        <w:rPr>
          <w:rFonts w:ascii="Century" w:hAnsi="Century"/>
          <w:sz w:val="22"/>
          <w:szCs w:val="22"/>
        </w:rPr>
        <w:t>jika</w:t>
      </w:r>
      <w:proofErr w:type="spellEnd"/>
      <w:r w:rsidRPr="00767359">
        <w:rPr>
          <w:rFonts w:ascii="Century" w:hAnsi="Century"/>
          <w:sz w:val="22"/>
          <w:szCs w:val="22"/>
        </w:rPr>
        <w:t xml:space="preserve"> </w:t>
      </w:r>
      <w:proofErr w:type="spellStart"/>
      <w:r w:rsidRPr="00767359">
        <w:rPr>
          <w:rFonts w:ascii="Century" w:hAnsi="Century"/>
          <w:sz w:val="22"/>
          <w:szCs w:val="22"/>
        </w:rPr>
        <w:t>ada</w:t>
      </w:r>
      <w:proofErr w:type="spellEnd"/>
      <w:r w:rsidRPr="00767359">
        <w:rPr>
          <w:rFonts w:ascii="Century" w:hAnsi="Century"/>
          <w:sz w:val="22"/>
          <w:szCs w:val="22"/>
        </w:rPr>
        <w:t>)</w:t>
      </w:r>
    </w:p>
    <w:p w14:paraId="12D82ED6" w14:textId="325E230F" w:rsidR="00767359" w:rsidRDefault="00767359" w:rsidP="00767359">
      <w:pPr>
        <w:pStyle w:val="NormalWeb"/>
        <w:spacing w:before="0" w:beforeAutospacing="0" w:after="0" w:afterAutospacing="0" w:line="300" w:lineRule="auto"/>
        <w:ind w:firstLine="426"/>
        <w:jc w:val="both"/>
        <w:rPr>
          <w:rFonts w:ascii="Century" w:hAnsi="Century"/>
          <w:sz w:val="20"/>
          <w:szCs w:val="20"/>
          <w:lang w:val="en-ID"/>
        </w:rPr>
      </w:pPr>
      <w:proofErr w:type="spellStart"/>
      <w:proofErr w:type="gram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r w:rsidRPr="007279A2">
        <w:rPr>
          <w:rFonts w:ascii="Century" w:hAnsi="Century"/>
          <w:sz w:val="20"/>
          <w:szCs w:val="20"/>
          <w:lang w:val="id-ID"/>
        </w:rPr>
        <w:t>xxxxxxxxxxxxxxx</w:t>
      </w:r>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roofErr w:type="gramEnd"/>
    </w:p>
    <w:p w14:paraId="6A7B51B1" w14:textId="473545E1" w:rsidR="00767359" w:rsidRPr="00767359" w:rsidRDefault="00767359" w:rsidP="00767359">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proofErr w:type="gramStart"/>
      <w:r w:rsidRPr="00767359">
        <w:rPr>
          <w:rFonts w:ascii="Century" w:hAnsi="Century"/>
          <w:sz w:val="22"/>
          <w:szCs w:val="22"/>
        </w:rPr>
        <w:t>bab</w:t>
      </w:r>
      <w:proofErr w:type="spellEnd"/>
      <w:proofErr w:type="gramEnd"/>
      <w:r w:rsidRPr="00767359">
        <w:rPr>
          <w:rFonts w:ascii="Century" w:hAnsi="Century"/>
          <w:sz w:val="22"/>
          <w:szCs w:val="22"/>
        </w:rPr>
        <w:t xml:space="preserve"> </w:t>
      </w:r>
      <w:r>
        <w:rPr>
          <w:rFonts w:ascii="Century" w:hAnsi="Century"/>
          <w:sz w:val="22"/>
          <w:szCs w:val="22"/>
        </w:rPr>
        <w:t>2</w:t>
      </w:r>
      <w:r w:rsidRPr="00767359">
        <w:rPr>
          <w:rFonts w:ascii="Century" w:hAnsi="Century"/>
          <w:sz w:val="22"/>
          <w:szCs w:val="22"/>
        </w:rPr>
        <w:t xml:space="preserve"> (</w:t>
      </w:r>
      <w:proofErr w:type="spellStart"/>
      <w:r w:rsidRPr="00767359">
        <w:rPr>
          <w:rFonts w:ascii="Century" w:hAnsi="Century"/>
          <w:sz w:val="22"/>
          <w:szCs w:val="22"/>
        </w:rPr>
        <w:t>jika</w:t>
      </w:r>
      <w:proofErr w:type="spellEnd"/>
      <w:r w:rsidRPr="00767359">
        <w:rPr>
          <w:rFonts w:ascii="Century" w:hAnsi="Century"/>
          <w:sz w:val="22"/>
          <w:szCs w:val="22"/>
        </w:rPr>
        <w:t xml:space="preserve"> </w:t>
      </w:r>
      <w:proofErr w:type="spellStart"/>
      <w:r w:rsidRPr="00767359">
        <w:rPr>
          <w:rFonts w:ascii="Century" w:hAnsi="Century"/>
          <w:sz w:val="22"/>
          <w:szCs w:val="22"/>
        </w:rPr>
        <w:t>ada</w:t>
      </w:r>
      <w:proofErr w:type="spellEnd"/>
      <w:r w:rsidRPr="00767359">
        <w:rPr>
          <w:rFonts w:ascii="Century" w:hAnsi="Century"/>
          <w:sz w:val="22"/>
          <w:szCs w:val="22"/>
        </w:rPr>
        <w:t>)</w:t>
      </w:r>
    </w:p>
    <w:p w14:paraId="17F9D9A8" w14:textId="77777777" w:rsidR="00767359" w:rsidRPr="00767359" w:rsidRDefault="00767359" w:rsidP="00767359">
      <w:pPr>
        <w:pStyle w:val="NormalWeb"/>
        <w:spacing w:before="0" w:beforeAutospacing="0" w:after="0" w:afterAutospacing="0" w:line="300" w:lineRule="auto"/>
        <w:ind w:firstLine="426"/>
        <w:jc w:val="both"/>
        <w:rPr>
          <w:rFonts w:ascii="Century" w:hAnsi="Century"/>
          <w:sz w:val="20"/>
          <w:szCs w:val="20"/>
          <w:lang w:val="en-ID"/>
        </w:rPr>
      </w:pPr>
      <w:proofErr w:type="spellStart"/>
      <w:proofErr w:type="gram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roofErr w:type="gramEnd"/>
    </w:p>
    <w:p w14:paraId="5001A748" w14:textId="77777777" w:rsidR="00767359" w:rsidRPr="00767359" w:rsidRDefault="00767359" w:rsidP="00767359">
      <w:pPr>
        <w:pStyle w:val="NormalWeb"/>
        <w:spacing w:before="0" w:beforeAutospacing="0" w:after="0" w:afterAutospacing="0" w:line="300" w:lineRule="auto"/>
        <w:ind w:firstLine="426"/>
        <w:jc w:val="both"/>
        <w:rPr>
          <w:rFonts w:ascii="Century" w:hAnsi="Century"/>
          <w:sz w:val="20"/>
          <w:szCs w:val="20"/>
          <w:lang w:val="en-ID"/>
        </w:rPr>
      </w:pPr>
    </w:p>
    <w:p w14:paraId="6EFA022C" w14:textId="504D83D0" w:rsidR="00622817" w:rsidRPr="00691E44" w:rsidRDefault="0068375B" w:rsidP="00767359">
      <w:pPr>
        <w:pStyle w:val="Heading1"/>
        <w:numPr>
          <w:ilvl w:val="0"/>
          <w:numId w:val="31"/>
        </w:numPr>
        <w:spacing w:before="120" w:line="300" w:lineRule="auto"/>
        <w:ind w:left="284" w:hanging="284"/>
        <w:jc w:val="left"/>
        <w:rPr>
          <w:rFonts w:ascii="Century" w:hAnsi="Century"/>
          <w:sz w:val="32"/>
          <w:szCs w:val="32"/>
        </w:rPr>
      </w:pPr>
      <w:r w:rsidRPr="00691E44">
        <w:rPr>
          <w:rFonts w:ascii="Century" w:hAnsi="Century"/>
          <w:sz w:val="32"/>
          <w:szCs w:val="32"/>
        </w:rPr>
        <w:t>M</w:t>
      </w:r>
      <w:proofErr w:type="spellStart"/>
      <w:r w:rsidR="00767359" w:rsidRPr="00691E44">
        <w:rPr>
          <w:rFonts w:ascii="Century" w:hAnsi="Century"/>
          <w:sz w:val="32"/>
          <w:szCs w:val="32"/>
          <w:lang w:val="en-ID"/>
        </w:rPr>
        <w:t>etode</w:t>
      </w:r>
      <w:proofErr w:type="spellEnd"/>
    </w:p>
    <w:p w14:paraId="1888BDF7" w14:textId="77777777" w:rsidR="00634B54" w:rsidRPr="007279A2" w:rsidRDefault="00634B54" w:rsidP="007279A2">
      <w:pPr>
        <w:pStyle w:val="NormalWeb"/>
        <w:spacing w:before="0" w:beforeAutospacing="0" w:after="0" w:afterAutospacing="0" w:line="300" w:lineRule="auto"/>
        <w:ind w:firstLine="426"/>
        <w:jc w:val="both"/>
        <w:rPr>
          <w:rFonts w:ascii="Century" w:hAnsi="Century"/>
          <w:sz w:val="20"/>
          <w:szCs w:val="20"/>
          <w:lang w:val="en-ID"/>
        </w:rPr>
      </w:pPr>
      <w:proofErr w:type="spellStart"/>
      <w:proofErr w:type="gramStart"/>
      <w:r w:rsidRPr="007279A2">
        <w:rPr>
          <w:rFonts w:ascii="Century" w:hAnsi="Century"/>
          <w:sz w:val="20"/>
          <w:szCs w:val="20"/>
          <w:lang w:val="en-ID"/>
        </w:rPr>
        <w:t>Bagian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penelitian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dituliskan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berdasarkan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pertanyaan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tentang</w:t>
      </w:r>
      <w:proofErr w:type="spellEnd"/>
      <w:r w:rsidRPr="007279A2">
        <w:rPr>
          <w:rFonts w:ascii="Century" w:hAnsi="Century"/>
          <w:sz w:val="20"/>
          <w:szCs w:val="20"/>
          <w:lang w:val="en-ID"/>
        </w:rPr>
        <w:t xml:space="preserve"> “</w:t>
      </w:r>
      <w:proofErr w:type="spellStart"/>
      <w:r w:rsidRPr="007279A2">
        <w:rPr>
          <w:rFonts w:ascii="Century" w:hAnsi="Century"/>
          <w:b/>
          <w:sz w:val="20"/>
          <w:szCs w:val="20"/>
          <w:lang w:val="en-ID"/>
        </w:rPr>
        <w:t>bagaimana</w:t>
      </w:r>
      <w:proofErr w:type="spellEnd"/>
      <w:r w:rsidRPr="007279A2">
        <w:rPr>
          <w:rFonts w:ascii="Century" w:hAnsi="Century"/>
          <w:b/>
          <w:sz w:val="20"/>
          <w:szCs w:val="20"/>
          <w:lang w:val="en-ID"/>
        </w:rPr>
        <w:t xml:space="preserve"> </w:t>
      </w:r>
      <w:proofErr w:type="spellStart"/>
      <w:r w:rsidRPr="007279A2">
        <w:rPr>
          <w:rFonts w:ascii="Century" w:hAnsi="Century"/>
          <w:b/>
          <w:sz w:val="20"/>
          <w:szCs w:val="20"/>
          <w:lang w:val="en-ID"/>
        </w:rPr>
        <w:t>masalah</w:t>
      </w:r>
      <w:proofErr w:type="spellEnd"/>
      <w:r w:rsidRPr="007279A2">
        <w:rPr>
          <w:rFonts w:ascii="Century" w:hAnsi="Century"/>
          <w:b/>
          <w:sz w:val="20"/>
          <w:szCs w:val="20"/>
          <w:lang w:val="en-ID"/>
        </w:rPr>
        <w:t xml:space="preserve"> </w:t>
      </w:r>
      <w:proofErr w:type="spellStart"/>
      <w:r w:rsidRPr="007279A2">
        <w:rPr>
          <w:rFonts w:ascii="Century" w:hAnsi="Century"/>
          <w:b/>
          <w:sz w:val="20"/>
          <w:szCs w:val="20"/>
          <w:lang w:val="en-ID"/>
        </w:rPr>
        <w:t>diselesaikan</w:t>
      </w:r>
      <w:proofErr w:type="spellEnd"/>
      <w:r w:rsidRPr="007279A2">
        <w:rPr>
          <w:rFonts w:ascii="Century" w:hAnsi="Century"/>
          <w:sz w:val="20"/>
          <w:szCs w:val="20"/>
          <w:lang w:val="en-ID"/>
        </w:rPr>
        <w:t>”.</w:t>
      </w:r>
      <w:proofErr w:type="gramEnd"/>
      <w:r w:rsidRPr="007279A2">
        <w:rPr>
          <w:rFonts w:ascii="Century" w:hAnsi="Century"/>
          <w:sz w:val="20"/>
          <w:szCs w:val="20"/>
          <w:lang w:val="en-ID"/>
        </w:rPr>
        <w:t xml:space="preserve"> </w:t>
      </w:r>
      <w:proofErr w:type="spellStart"/>
      <w:proofErr w:type="gramStart"/>
      <w:r w:rsidRPr="007279A2">
        <w:rPr>
          <w:rFonts w:ascii="Century" w:hAnsi="Century"/>
          <w:sz w:val="20"/>
          <w:szCs w:val="20"/>
          <w:lang w:val="en-ID"/>
        </w:rPr>
        <w:t>Jika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sebuah</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manuskrip</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mengusulkan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baru</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semua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informasi</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tentang</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baru</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itu</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harus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disajikan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secara</w:t>
      </w:r>
      <w:proofErr w:type="spellEnd"/>
      <w:r w:rsidRPr="007279A2">
        <w:rPr>
          <w:rFonts w:ascii="Century" w:hAnsi="Century"/>
          <w:sz w:val="20"/>
          <w:szCs w:val="20"/>
          <w:lang w:val="en-ID"/>
        </w:rPr>
        <w:t xml:space="preserve"> detail </w:t>
      </w:r>
      <w:proofErr w:type="spellStart"/>
      <w:r w:rsidRPr="007279A2">
        <w:rPr>
          <w:rFonts w:ascii="Century" w:hAnsi="Century"/>
          <w:sz w:val="20"/>
          <w:szCs w:val="20"/>
          <w:lang w:val="en-ID"/>
        </w:rPr>
        <w:t>sehingga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pembaca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dapat</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mereproduksi</w:t>
      </w:r>
      <w:proofErr w:type="spellEnd"/>
      <w:r w:rsidRPr="007279A2">
        <w:rPr>
          <w:rFonts w:ascii="Century" w:hAnsi="Century"/>
          <w:sz w:val="20"/>
          <w:szCs w:val="20"/>
          <w:lang w:val="en-ID"/>
        </w:rPr>
        <w:t xml:space="preserve"> </w:t>
      </w:r>
      <w:r w:rsidRPr="007279A2">
        <w:rPr>
          <w:rFonts w:ascii="Century" w:hAnsi="Century"/>
          <w:sz w:val="20"/>
          <w:szCs w:val="20"/>
          <w:lang w:val="id-ID"/>
        </w:rPr>
        <w:t>eksperimen</w:t>
      </w:r>
      <w:r w:rsidRPr="007279A2">
        <w:rPr>
          <w:rFonts w:ascii="Century" w:hAnsi="Century"/>
          <w:sz w:val="20"/>
          <w:szCs w:val="20"/>
          <w:lang w:val="en-ID"/>
        </w:rPr>
        <w:t>.</w:t>
      </w:r>
      <w:proofErr w:type="gramEnd"/>
      <w:r w:rsidRPr="007279A2">
        <w:rPr>
          <w:rFonts w:ascii="Century" w:hAnsi="Century"/>
          <w:sz w:val="20"/>
          <w:szCs w:val="20"/>
          <w:lang w:val="en-ID"/>
        </w:rPr>
        <w:t xml:space="preserve"> </w:t>
      </w:r>
      <w:proofErr w:type="spellStart"/>
      <w:proofErr w:type="gramStart"/>
      <w:r w:rsidRPr="007279A2">
        <w:rPr>
          <w:rFonts w:ascii="Century" w:hAnsi="Century"/>
          <w:sz w:val="20"/>
          <w:szCs w:val="20"/>
          <w:lang w:val="en-ID"/>
        </w:rPr>
        <w:t>Namun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demikian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penulis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tidak</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perlu</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untuk</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mengulangi</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rincian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yang </w:t>
      </w:r>
      <w:proofErr w:type="spellStart"/>
      <w:r w:rsidRPr="007279A2">
        <w:rPr>
          <w:rFonts w:ascii="Century" w:hAnsi="Century"/>
          <w:sz w:val="20"/>
          <w:szCs w:val="20"/>
          <w:lang w:val="en-ID"/>
        </w:rPr>
        <w:t>sudah</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mapan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cukup</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gunakan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referensi</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bahan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pendukung</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untuk</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menunjukkan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prosedur</w:t>
      </w:r>
      <w:proofErr w:type="spellEnd"/>
      <w:r w:rsidRPr="007279A2">
        <w:rPr>
          <w:rFonts w:ascii="Century" w:hAnsi="Century"/>
          <w:sz w:val="20"/>
          <w:szCs w:val="20"/>
          <w:lang w:val="en-ID"/>
        </w:rPr>
        <w:t xml:space="preserve"> yang </w:t>
      </w:r>
      <w:proofErr w:type="spellStart"/>
      <w:r w:rsidRPr="007279A2">
        <w:rPr>
          <w:rFonts w:ascii="Century" w:hAnsi="Century"/>
          <w:sz w:val="20"/>
          <w:szCs w:val="20"/>
          <w:lang w:val="en-ID"/>
        </w:rPr>
        <w:t>telah</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mapan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tersebut</w:t>
      </w:r>
      <w:proofErr w:type="spellEnd"/>
      <w:r w:rsidRPr="007279A2">
        <w:rPr>
          <w:rFonts w:ascii="Century" w:hAnsi="Century"/>
          <w:sz w:val="20"/>
          <w:szCs w:val="20"/>
          <w:lang w:val="en-ID"/>
        </w:rPr>
        <w:t>.</w:t>
      </w:r>
      <w:proofErr w:type="gramEnd"/>
      <w:r w:rsidRPr="007279A2">
        <w:rPr>
          <w:rFonts w:ascii="Century" w:hAnsi="Century"/>
          <w:sz w:val="20"/>
          <w:szCs w:val="20"/>
          <w:lang w:val="en-ID"/>
        </w:rPr>
        <w:t xml:space="preserve"> </w:t>
      </w:r>
    </w:p>
    <w:p w14:paraId="53981155" w14:textId="50EC6201" w:rsidR="00634B54" w:rsidRPr="007279A2" w:rsidRDefault="00634B54" w:rsidP="007279A2">
      <w:pPr>
        <w:pStyle w:val="NormalWeb"/>
        <w:spacing w:before="0" w:beforeAutospacing="0" w:after="0" w:afterAutospacing="0" w:line="300" w:lineRule="auto"/>
        <w:ind w:firstLine="426"/>
        <w:jc w:val="both"/>
        <w:rPr>
          <w:rFonts w:ascii="Century" w:hAnsi="Century"/>
          <w:sz w:val="20"/>
          <w:szCs w:val="20"/>
          <w:lang w:val="en-ID"/>
        </w:rPr>
      </w:pPr>
      <w:proofErr w:type="spellStart"/>
      <w:r w:rsidRPr="007279A2">
        <w:rPr>
          <w:rFonts w:ascii="Century" w:hAnsi="Century"/>
          <w:sz w:val="20"/>
          <w:szCs w:val="20"/>
          <w:lang w:val="en-ID"/>
        </w:rPr>
        <w:t>Penting</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untuk</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menjadi</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perhatian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bahwa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harus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ditulis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dengan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urutan</w:t>
      </w:r>
      <w:proofErr w:type="spellEnd"/>
      <w:r w:rsidRPr="007279A2">
        <w:rPr>
          <w:rFonts w:ascii="Century" w:hAnsi="Century"/>
          <w:sz w:val="20"/>
          <w:szCs w:val="20"/>
          <w:lang w:val="en-ID"/>
        </w:rPr>
        <w:t xml:space="preserve"> yang </w:t>
      </w:r>
      <w:proofErr w:type="spellStart"/>
      <w:proofErr w:type="gramStart"/>
      <w:r w:rsidRPr="007279A2">
        <w:rPr>
          <w:rFonts w:ascii="Century" w:hAnsi="Century"/>
          <w:sz w:val="20"/>
          <w:szCs w:val="20"/>
          <w:lang w:val="en-ID"/>
        </w:rPr>
        <w:t>sama</w:t>
      </w:r>
      <w:proofErr w:type="spellEnd"/>
      <w:proofErr w:type="gramEnd"/>
      <w:r w:rsidRPr="007279A2">
        <w:rPr>
          <w:rFonts w:ascii="Century" w:hAnsi="Century"/>
          <w:sz w:val="20"/>
          <w:szCs w:val="20"/>
          <w:lang w:val="en-ID"/>
        </w:rPr>
        <w:t xml:space="preserve"> di </w:t>
      </w:r>
      <w:proofErr w:type="spellStart"/>
      <w:r w:rsidRPr="007279A2">
        <w:rPr>
          <w:rFonts w:ascii="Century" w:hAnsi="Century"/>
          <w:sz w:val="20"/>
          <w:szCs w:val="20"/>
          <w:lang w:val="en-ID"/>
        </w:rPr>
        <w:t>bagian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hasil</w:t>
      </w:r>
      <w:proofErr w:type="spellEnd"/>
      <w:r w:rsidRPr="007279A2">
        <w:rPr>
          <w:rFonts w:ascii="Century" w:hAnsi="Century"/>
          <w:sz w:val="20"/>
          <w:szCs w:val="20"/>
          <w:lang w:val="en-ID"/>
        </w:rPr>
        <w:t xml:space="preserve">. </w:t>
      </w:r>
      <w:proofErr w:type="spellStart"/>
      <w:proofErr w:type="gramStart"/>
      <w:r w:rsidRPr="007279A2">
        <w:rPr>
          <w:rFonts w:ascii="Century" w:hAnsi="Century"/>
          <w:sz w:val="20"/>
          <w:szCs w:val="20"/>
          <w:lang w:val="en-ID"/>
        </w:rPr>
        <w:t>Urutan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menuliskan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juga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harus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logis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sesuai</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jenis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penelitian</w:t>
      </w:r>
      <w:proofErr w:type="spellEnd"/>
      <w:r w:rsidRPr="007279A2">
        <w:rPr>
          <w:rFonts w:ascii="Century" w:hAnsi="Century"/>
          <w:sz w:val="20"/>
          <w:szCs w:val="20"/>
          <w:lang w:val="en-ID"/>
        </w:rPr>
        <w:t xml:space="preserve"> yang </w:t>
      </w:r>
      <w:proofErr w:type="spellStart"/>
      <w:r w:rsidRPr="007279A2">
        <w:rPr>
          <w:rFonts w:ascii="Century" w:hAnsi="Century"/>
          <w:sz w:val="20"/>
          <w:szCs w:val="20"/>
          <w:lang w:val="en-ID"/>
        </w:rPr>
        <w:t>dilakukan</w:t>
      </w:r>
      <w:proofErr w:type="spellEnd"/>
      <w:r w:rsidRPr="007279A2">
        <w:rPr>
          <w:rFonts w:ascii="Century" w:hAnsi="Century"/>
          <w:sz w:val="20"/>
          <w:szCs w:val="20"/>
          <w:lang w:val="en-ID"/>
        </w:rPr>
        <w:t>.</w:t>
      </w:r>
      <w:proofErr w:type="gram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untuk</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satu</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jenis</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penelitian</w:t>
      </w:r>
      <w:proofErr w:type="spellEnd"/>
      <w:r w:rsidRPr="007279A2">
        <w:rPr>
          <w:rFonts w:ascii="Century" w:hAnsi="Century"/>
          <w:sz w:val="20"/>
          <w:szCs w:val="20"/>
          <w:lang w:val="en-ID"/>
        </w:rPr>
        <w:t xml:space="preserve"> </w:t>
      </w:r>
      <w:proofErr w:type="spellStart"/>
      <w:proofErr w:type="gramStart"/>
      <w:r w:rsidRPr="007279A2">
        <w:rPr>
          <w:rFonts w:ascii="Century" w:hAnsi="Century"/>
          <w:sz w:val="20"/>
          <w:szCs w:val="20"/>
          <w:lang w:val="en-ID"/>
        </w:rPr>
        <w:t>akan</w:t>
      </w:r>
      <w:proofErr w:type="spellEnd"/>
      <w:proofErr w:type="gramEnd"/>
      <w:r w:rsidRPr="007279A2">
        <w:rPr>
          <w:rFonts w:ascii="Century" w:hAnsi="Century"/>
          <w:sz w:val="20"/>
          <w:szCs w:val="20"/>
          <w:lang w:val="en-ID"/>
        </w:rPr>
        <w:t xml:space="preserve"> </w:t>
      </w:r>
      <w:proofErr w:type="spellStart"/>
      <w:r w:rsidRPr="007279A2">
        <w:rPr>
          <w:rFonts w:ascii="Century" w:hAnsi="Century"/>
          <w:sz w:val="20"/>
          <w:szCs w:val="20"/>
          <w:lang w:val="en-ID"/>
        </w:rPr>
        <w:t>sangat</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berbeda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dengan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penelitian</w:t>
      </w:r>
      <w:proofErr w:type="spellEnd"/>
      <w:r w:rsidRPr="007279A2">
        <w:rPr>
          <w:rFonts w:ascii="Century" w:hAnsi="Century"/>
          <w:sz w:val="20"/>
          <w:szCs w:val="20"/>
          <w:lang w:val="en-ID"/>
        </w:rPr>
        <w:t xml:space="preserve"> yang lain. </w:t>
      </w:r>
      <w:proofErr w:type="spellStart"/>
      <w:r w:rsidRPr="007279A2">
        <w:rPr>
          <w:rFonts w:ascii="Century" w:hAnsi="Century"/>
          <w:sz w:val="20"/>
          <w:szCs w:val="20"/>
          <w:lang w:val="en-ID"/>
        </w:rPr>
        <w:t>Misalnya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penyajian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penelitian</w:t>
      </w:r>
      <w:proofErr w:type="spellEnd"/>
      <w:r w:rsidRPr="007279A2">
        <w:rPr>
          <w:rFonts w:ascii="Century" w:hAnsi="Century"/>
          <w:sz w:val="20"/>
          <w:szCs w:val="20"/>
          <w:lang w:val="en-ID"/>
        </w:rPr>
        <w:t xml:space="preserve"> survey yang </w:t>
      </w:r>
      <w:proofErr w:type="spellStart"/>
      <w:r w:rsidRPr="007279A2">
        <w:rPr>
          <w:rFonts w:ascii="Century" w:hAnsi="Century"/>
          <w:sz w:val="20"/>
          <w:szCs w:val="20"/>
          <w:lang w:val="en-ID"/>
        </w:rPr>
        <w:t>datanya</w:t>
      </w:r>
      <w:proofErr w:type="spellEnd"/>
      <w:r w:rsidRPr="007279A2">
        <w:rPr>
          <w:rFonts w:ascii="Century" w:hAnsi="Century"/>
          <w:sz w:val="20"/>
          <w:szCs w:val="20"/>
          <w:lang w:val="en-ID"/>
        </w:rPr>
        <w:t xml:space="preserve"> </w:t>
      </w:r>
      <w:proofErr w:type="spellStart"/>
      <w:proofErr w:type="gramStart"/>
      <w:r w:rsidRPr="007279A2">
        <w:rPr>
          <w:rFonts w:ascii="Century" w:hAnsi="Century"/>
          <w:sz w:val="20"/>
          <w:szCs w:val="20"/>
          <w:lang w:val="en-ID"/>
        </w:rPr>
        <w:t>akan</w:t>
      </w:r>
      <w:proofErr w:type="spellEnd"/>
      <w:proofErr w:type="gramEnd"/>
      <w:r w:rsidRPr="007279A2">
        <w:rPr>
          <w:rFonts w:ascii="Century" w:hAnsi="Century"/>
          <w:sz w:val="20"/>
          <w:szCs w:val="20"/>
          <w:lang w:val="en-ID"/>
        </w:rPr>
        <w:t xml:space="preserve"> </w:t>
      </w:r>
      <w:proofErr w:type="spellStart"/>
      <w:r w:rsidRPr="007279A2">
        <w:rPr>
          <w:rFonts w:ascii="Century" w:hAnsi="Century"/>
          <w:sz w:val="20"/>
          <w:szCs w:val="20"/>
          <w:lang w:val="en-ID"/>
        </w:rPr>
        <w:t>diolah</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dengan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statistik</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sangat</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berbeda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penyajiannya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dengan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penelitian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uji</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laboratorium</w:t>
      </w:r>
      <w:proofErr w:type="spellEnd"/>
      <w:r w:rsidRPr="007279A2">
        <w:rPr>
          <w:rFonts w:ascii="Century" w:hAnsi="Century"/>
          <w:sz w:val="20"/>
          <w:szCs w:val="20"/>
          <w:lang w:val="en-ID"/>
        </w:rPr>
        <w:t xml:space="preserve"> yang </w:t>
      </w:r>
      <w:proofErr w:type="spellStart"/>
      <w:r w:rsidRPr="007279A2">
        <w:rPr>
          <w:rFonts w:ascii="Century" w:hAnsi="Century"/>
          <w:sz w:val="20"/>
          <w:szCs w:val="20"/>
          <w:lang w:val="en-ID"/>
        </w:rPr>
        <w:t>melibatkan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banyak</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peralatan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bahan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Bagian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metode</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bisa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dibuat</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dengan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beberapa</w:t>
      </w:r>
      <w:proofErr w:type="spellEnd"/>
      <w:r w:rsidRPr="007279A2">
        <w:rPr>
          <w:rFonts w:ascii="Century" w:hAnsi="Century"/>
          <w:sz w:val="20"/>
          <w:szCs w:val="20"/>
          <w:lang w:val="en-ID"/>
        </w:rPr>
        <w:t xml:space="preserve"> sub </w:t>
      </w:r>
      <w:proofErr w:type="spellStart"/>
      <w:r w:rsidRPr="007279A2">
        <w:rPr>
          <w:rFonts w:ascii="Century" w:hAnsi="Century"/>
          <w:sz w:val="20"/>
          <w:szCs w:val="20"/>
          <w:lang w:val="en-ID"/>
        </w:rPr>
        <w:t>judul</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secara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terpisah</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misalnya</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bahan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alat</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prosedur</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pengambilan</w:t>
      </w:r>
      <w:proofErr w:type="spellEnd"/>
      <w:r w:rsidRPr="007279A2">
        <w:rPr>
          <w:rFonts w:ascii="Century" w:hAnsi="Century"/>
          <w:sz w:val="20"/>
          <w:szCs w:val="20"/>
          <w:lang w:val="en-ID"/>
        </w:rPr>
        <w:t xml:space="preserve"> </w:t>
      </w:r>
      <w:proofErr w:type="spellStart"/>
      <w:r w:rsidRPr="007279A2">
        <w:rPr>
          <w:rFonts w:ascii="Century" w:hAnsi="Century"/>
          <w:sz w:val="20"/>
          <w:szCs w:val="20"/>
          <w:lang w:val="en-ID"/>
        </w:rPr>
        <w:t>datanya</w:t>
      </w:r>
      <w:proofErr w:type="spellEnd"/>
      <w:r w:rsidRPr="007279A2">
        <w:rPr>
          <w:rFonts w:ascii="Century" w:hAnsi="Century"/>
          <w:sz w:val="20"/>
          <w:szCs w:val="20"/>
          <w:lang w:val="en-ID"/>
        </w:rPr>
        <w:t>.</w:t>
      </w:r>
    </w:p>
    <w:p w14:paraId="698DD7F1" w14:textId="77777777" w:rsidR="007279A2" w:rsidRPr="00767359" w:rsidRDefault="007279A2" w:rsidP="007279A2">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proofErr w:type="gramStart"/>
      <w:r w:rsidRPr="00767359">
        <w:rPr>
          <w:rFonts w:ascii="Century" w:hAnsi="Century"/>
          <w:sz w:val="22"/>
          <w:szCs w:val="22"/>
        </w:rPr>
        <w:t>bab</w:t>
      </w:r>
      <w:proofErr w:type="spellEnd"/>
      <w:proofErr w:type="gramEnd"/>
      <w:r w:rsidRPr="00767359">
        <w:rPr>
          <w:rFonts w:ascii="Century" w:hAnsi="Century"/>
          <w:sz w:val="22"/>
          <w:szCs w:val="22"/>
        </w:rPr>
        <w:t xml:space="preserve"> 1 (</w:t>
      </w:r>
      <w:proofErr w:type="spellStart"/>
      <w:r w:rsidRPr="00767359">
        <w:rPr>
          <w:rFonts w:ascii="Century" w:hAnsi="Century"/>
          <w:sz w:val="22"/>
          <w:szCs w:val="22"/>
        </w:rPr>
        <w:t>jika</w:t>
      </w:r>
      <w:proofErr w:type="spellEnd"/>
      <w:r w:rsidRPr="00767359">
        <w:rPr>
          <w:rFonts w:ascii="Century" w:hAnsi="Century"/>
          <w:sz w:val="22"/>
          <w:szCs w:val="22"/>
        </w:rPr>
        <w:t xml:space="preserve"> </w:t>
      </w:r>
      <w:proofErr w:type="spellStart"/>
      <w:r w:rsidRPr="00767359">
        <w:rPr>
          <w:rFonts w:ascii="Century" w:hAnsi="Century"/>
          <w:sz w:val="22"/>
          <w:szCs w:val="22"/>
        </w:rPr>
        <w:t>ada</w:t>
      </w:r>
      <w:proofErr w:type="spellEnd"/>
      <w:r w:rsidRPr="00767359">
        <w:rPr>
          <w:rFonts w:ascii="Century" w:hAnsi="Century"/>
          <w:sz w:val="22"/>
          <w:szCs w:val="22"/>
        </w:rPr>
        <w:t>)</w:t>
      </w:r>
    </w:p>
    <w:p w14:paraId="01A22AE5" w14:textId="77777777" w:rsidR="007279A2" w:rsidRDefault="007279A2" w:rsidP="007279A2">
      <w:pPr>
        <w:pStyle w:val="NormalWeb"/>
        <w:spacing w:before="0" w:beforeAutospacing="0" w:after="0" w:afterAutospacing="0" w:line="300" w:lineRule="auto"/>
        <w:ind w:firstLine="426"/>
        <w:jc w:val="both"/>
        <w:rPr>
          <w:rFonts w:ascii="Century" w:hAnsi="Century"/>
          <w:sz w:val="20"/>
          <w:szCs w:val="20"/>
          <w:lang w:val="en-ID"/>
        </w:rPr>
      </w:pPr>
      <w:proofErr w:type="spellStart"/>
      <w:proofErr w:type="gram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r w:rsidRPr="007279A2">
        <w:rPr>
          <w:rFonts w:ascii="Century" w:hAnsi="Century"/>
          <w:sz w:val="20"/>
          <w:szCs w:val="20"/>
          <w:lang w:val="id-ID"/>
        </w:rPr>
        <w:t>xxxxxxxxxxxxxxx</w:t>
      </w:r>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roofErr w:type="gramEnd"/>
    </w:p>
    <w:p w14:paraId="45544DB6" w14:textId="77777777" w:rsidR="007279A2" w:rsidRPr="00767359" w:rsidRDefault="007279A2" w:rsidP="007279A2">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proofErr w:type="gramStart"/>
      <w:r w:rsidRPr="00767359">
        <w:rPr>
          <w:rFonts w:ascii="Century" w:hAnsi="Century"/>
          <w:sz w:val="22"/>
          <w:szCs w:val="22"/>
        </w:rPr>
        <w:t>bab</w:t>
      </w:r>
      <w:proofErr w:type="spellEnd"/>
      <w:proofErr w:type="gramEnd"/>
      <w:r w:rsidRPr="00767359">
        <w:rPr>
          <w:rFonts w:ascii="Century" w:hAnsi="Century"/>
          <w:sz w:val="22"/>
          <w:szCs w:val="22"/>
        </w:rPr>
        <w:t xml:space="preserve"> </w:t>
      </w:r>
      <w:r>
        <w:rPr>
          <w:rFonts w:ascii="Century" w:hAnsi="Century"/>
          <w:sz w:val="22"/>
          <w:szCs w:val="22"/>
        </w:rPr>
        <w:t>2</w:t>
      </w:r>
      <w:r w:rsidRPr="00767359">
        <w:rPr>
          <w:rFonts w:ascii="Century" w:hAnsi="Century"/>
          <w:sz w:val="22"/>
          <w:szCs w:val="22"/>
        </w:rPr>
        <w:t xml:space="preserve"> (</w:t>
      </w:r>
      <w:proofErr w:type="spellStart"/>
      <w:r w:rsidRPr="00767359">
        <w:rPr>
          <w:rFonts w:ascii="Century" w:hAnsi="Century"/>
          <w:sz w:val="22"/>
          <w:szCs w:val="22"/>
        </w:rPr>
        <w:t>jika</w:t>
      </w:r>
      <w:proofErr w:type="spellEnd"/>
      <w:r w:rsidRPr="00767359">
        <w:rPr>
          <w:rFonts w:ascii="Century" w:hAnsi="Century"/>
          <w:sz w:val="22"/>
          <w:szCs w:val="22"/>
        </w:rPr>
        <w:t xml:space="preserve"> </w:t>
      </w:r>
      <w:proofErr w:type="spellStart"/>
      <w:r w:rsidRPr="00767359">
        <w:rPr>
          <w:rFonts w:ascii="Century" w:hAnsi="Century"/>
          <w:sz w:val="22"/>
          <w:szCs w:val="22"/>
        </w:rPr>
        <w:t>ada</w:t>
      </w:r>
      <w:proofErr w:type="spellEnd"/>
      <w:r w:rsidRPr="00767359">
        <w:rPr>
          <w:rFonts w:ascii="Century" w:hAnsi="Century"/>
          <w:sz w:val="22"/>
          <w:szCs w:val="22"/>
        </w:rPr>
        <w:t>)</w:t>
      </w:r>
    </w:p>
    <w:p w14:paraId="4E3613A3" w14:textId="77777777" w:rsidR="007279A2" w:rsidRPr="00767359" w:rsidRDefault="007279A2" w:rsidP="007279A2">
      <w:pPr>
        <w:pStyle w:val="NormalWeb"/>
        <w:spacing w:before="0" w:beforeAutospacing="0" w:after="0" w:afterAutospacing="0" w:line="300" w:lineRule="auto"/>
        <w:ind w:firstLine="426"/>
        <w:jc w:val="both"/>
        <w:rPr>
          <w:rFonts w:ascii="Century" w:hAnsi="Century"/>
          <w:sz w:val="20"/>
          <w:szCs w:val="20"/>
          <w:lang w:val="en-ID"/>
        </w:rPr>
      </w:pPr>
      <w:proofErr w:type="spellStart"/>
      <w:proofErr w:type="gram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roofErr w:type="gramEnd"/>
    </w:p>
    <w:p w14:paraId="2D9B3073" w14:textId="77777777" w:rsidR="001E192B" w:rsidRPr="006144F8" w:rsidRDefault="001E192B" w:rsidP="008421C4">
      <w:pPr>
        <w:pStyle w:val="NormalWeb"/>
        <w:spacing w:before="0" w:beforeAutospacing="0" w:after="0" w:afterAutospacing="0" w:line="300" w:lineRule="auto"/>
        <w:jc w:val="both"/>
        <w:rPr>
          <w:rFonts w:ascii="Century" w:hAnsi="Century"/>
          <w:lang w:val="id-ID"/>
        </w:rPr>
      </w:pPr>
    </w:p>
    <w:p w14:paraId="7DDD2FCF" w14:textId="3FAD2222" w:rsidR="005117C9" w:rsidRPr="00691E44" w:rsidRDefault="007279A2" w:rsidP="007279A2">
      <w:pPr>
        <w:pStyle w:val="Heading1"/>
        <w:numPr>
          <w:ilvl w:val="0"/>
          <w:numId w:val="31"/>
        </w:numPr>
        <w:spacing w:before="120" w:line="300" w:lineRule="auto"/>
        <w:ind w:left="284" w:hanging="284"/>
        <w:jc w:val="left"/>
        <w:rPr>
          <w:rFonts w:ascii="Century" w:hAnsi="Century"/>
          <w:sz w:val="32"/>
          <w:szCs w:val="32"/>
        </w:rPr>
      </w:pPr>
      <w:r w:rsidRPr="00691E44">
        <w:rPr>
          <w:rFonts w:ascii="Century" w:hAnsi="Century"/>
          <w:sz w:val="32"/>
          <w:szCs w:val="32"/>
        </w:rPr>
        <w:t>Hasil dan Pembahasan</w:t>
      </w:r>
    </w:p>
    <w:p w14:paraId="7AA1847B" w14:textId="67D27DA6" w:rsidR="00680845" w:rsidRPr="007279A2" w:rsidRDefault="00680845" w:rsidP="007279A2">
      <w:pPr>
        <w:pStyle w:val="NormalWeb"/>
        <w:spacing w:before="0" w:beforeAutospacing="0" w:after="0" w:afterAutospacing="0" w:line="300" w:lineRule="auto"/>
        <w:ind w:firstLine="426"/>
        <w:jc w:val="both"/>
        <w:rPr>
          <w:rFonts w:ascii="Century" w:hAnsi="Century"/>
          <w:sz w:val="20"/>
          <w:szCs w:val="20"/>
        </w:rPr>
      </w:pPr>
      <w:proofErr w:type="spellStart"/>
      <w:proofErr w:type="gramStart"/>
      <w:r w:rsidRPr="007279A2">
        <w:rPr>
          <w:rFonts w:ascii="Century" w:hAnsi="Century"/>
          <w:sz w:val="20"/>
          <w:szCs w:val="20"/>
        </w:rPr>
        <w:t>Pada</w:t>
      </w:r>
      <w:proofErr w:type="spellEnd"/>
      <w:r w:rsidRPr="007279A2">
        <w:rPr>
          <w:rFonts w:ascii="Century" w:hAnsi="Century"/>
          <w:sz w:val="20"/>
          <w:szCs w:val="20"/>
        </w:rPr>
        <w:t xml:space="preserve"> </w:t>
      </w:r>
      <w:proofErr w:type="spell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menanggapi</w:t>
      </w:r>
      <w:proofErr w:type="spellEnd"/>
      <w:r w:rsidRPr="007279A2">
        <w:rPr>
          <w:rFonts w:ascii="Century" w:hAnsi="Century"/>
          <w:sz w:val="20"/>
          <w:szCs w:val="20"/>
        </w:rPr>
        <w:t xml:space="preserve"> “</w:t>
      </w:r>
      <w:proofErr w:type="spellStart"/>
      <w:r w:rsidRPr="007279A2">
        <w:rPr>
          <w:rFonts w:ascii="Century" w:hAnsi="Century"/>
          <w:b/>
          <w:sz w:val="20"/>
          <w:szCs w:val="20"/>
        </w:rPr>
        <w:t>apa</w:t>
      </w:r>
      <w:proofErr w:type="spellEnd"/>
      <w:r w:rsidRPr="007279A2">
        <w:rPr>
          <w:rFonts w:ascii="Century" w:hAnsi="Century"/>
          <w:b/>
          <w:sz w:val="20"/>
          <w:szCs w:val="20"/>
        </w:rPr>
        <w:t xml:space="preserve"> </w:t>
      </w:r>
      <w:proofErr w:type="spellStart"/>
      <w:r w:rsidRPr="007279A2">
        <w:rPr>
          <w:rFonts w:ascii="Century" w:hAnsi="Century"/>
          <w:b/>
          <w:sz w:val="20"/>
          <w:szCs w:val="20"/>
        </w:rPr>
        <w:t>artinya</w:t>
      </w:r>
      <w:proofErr w:type="spellEnd"/>
      <w:r w:rsidRPr="007279A2">
        <w:rPr>
          <w:rFonts w:ascii="Century" w:hAnsi="Century"/>
          <w:b/>
          <w:sz w:val="20"/>
          <w:szCs w:val="20"/>
        </w:rPr>
        <w:t xml:space="preserve"> </w:t>
      </w:r>
      <w:proofErr w:type="spellStart"/>
      <w:r w:rsidRPr="007279A2">
        <w:rPr>
          <w:rFonts w:ascii="Century" w:hAnsi="Century"/>
          <w:b/>
          <w:sz w:val="20"/>
          <w:szCs w:val="20"/>
        </w:rPr>
        <w:t>hasil</w:t>
      </w:r>
      <w:proofErr w:type="spellEnd"/>
      <w:r w:rsidRPr="007279A2">
        <w:rPr>
          <w:rFonts w:ascii="Century" w:hAnsi="Century"/>
          <w:b/>
          <w:sz w:val="20"/>
          <w:szCs w:val="20"/>
        </w:rPr>
        <w:t xml:space="preserve"> yang </w:t>
      </w:r>
      <w:proofErr w:type="spellStart"/>
      <w:r w:rsidRPr="007279A2">
        <w:rPr>
          <w:rFonts w:ascii="Century" w:hAnsi="Century"/>
          <w:b/>
          <w:sz w:val="20"/>
          <w:szCs w:val="20"/>
        </w:rPr>
        <w:t>telah</w:t>
      </w:r>
      <w:proofErr w:type="spellEnd"/>
      <w:r w:rsidRPr="007279A2">
        <w:rPr>
          <w:rFonts w:ascii="Century" w:hAnsi="Century"/>
          <w:b/>
          <w:sz w:val="20"/>
          <w:szCs w:val="20"/>
        </w:rPr>
        <w:t xml:space="preserve"> </w:t>
      </w:r>
      <w:proofErr w:type="spellStart"/>
      <w:r w:rsidRPr="007279A2">
        <w:rPr>
          <w:rFonts w:ascii="Century" w:hAnsi="Century"/>
          <w:b/>
          <w:sz w:val="20"/>
          <w:szCs w:val="20"/>
        </w:rPr>
        <w:t>diperoleh</w:t>
      </w:r>
      <w:proofErr w:type="spellEnd"/>
      <w:r w:rsidRPr="007279A2">
        <w:rPr>
          <w:rFonts w:ascii="Century" w:hAnsi="Century"/>
          <w:b/>
          <w:sz w:val="20"/>
          <w:szCs w:val="20"/>
        </w:rPr>
        <w:t xml:space="preserve"> </w:t>
      </w:r>
      <w:proofErr w:type="spellStart"/>
      <w:r w:rsidRPr="007279A2">
        <w:rPr>
          <w:rFonts w:ascii="Century" w:hAnsi="Century"/>
          <w:b/>
          <w:sz w:val="20"/>
          <w:szCs w:val="20"/>
        </w:rPr>
        <w:t>dan</w:t>
      </w:r>
      <w:proofErr w:type="spellEnd"/>
      <w:r w:rsidRPr="007279A2">
        <w:rPr>
          <w:rFonts w:ascii="Century" w:hAnsi="Century"/>
          <w:b/>
          <w:sz w:val="20"/>
          <w:szCs w:val="20"/>
        </w:rPr>
        <w:t xml:space="preserve"> </w:t>
      </w:r>
      <w:proofErr w:type="spellStart"/>
      <w:r w:rsidRPr="007279A2">
        <w:rPr>
          <w:rFonts w:ascii="Century" w:hAnsi="Century"/>
          <w:b/>
          <w:sz w:val="20"/>
          <w:szCs w:val="20"/>
        </w:rPr>
        <w:t>diklaim</w:t>
      </w:r>
      <w:proofErr w:type="spellEnd"/>
      <w:r w:rsidRPr="007279A2">
        <w:rPr>
          <w:rFonts w:ascii="Century" w:hAnsi="Century"/>
          <w:b/>
          <w:sz w:val="20"/>
          <w:szCs w:val="20"/>
        </w:rPr>
        <w:t xml:space="preserve"> </w:t>
      </w:r>
      <w:proofErr w:type="spellStart"/>
      <w:r w:rsidRPr="007279A2">
        <w:rPr>
          <w:rFonts w:ascii="Century" w:hAnsi="Century"/>
          <w:b/>
          <w:sz w:val="20"/>
          <w:szCs w:val="20"/>
        </w:rPr>
        <w:t>sebagai</w:t>
      </w:r>
      <w:proofErr w:type="spellEnd"/>
      <w:r w:rsidRPr="007279A2">
        <w:rPr>
          <w:rFonts w:ascii="Century" w:hAnsi="Century"/>
          <w:b/>
          <w:sz w:val="20"/>
          <w:szCs w:val="20"/>
        </w:rPr>
        <w:t xml:space="preserve"> </w:t>
      </w:r>
      <w:proofErr w:type="spellStart"/>
      <w:r w:rsidRPr="007279A2">
        <w:rPr>
          <w:rFonts w:ascii="Century" w:hAnsi="Century"/>
          <w:b/>
          <w:sz w:val="20"/>
          <w:szCs w:val="20"/>
        </w:rPr>
        <w:t>temuan</w:t>
      </w:r>
      <w:proofErr w:type="spellEnd"/>
      <w:r w:rsidRPr="007279A2">
        <w:rPr>
          <w:rFonts w:ascii="Century" w:hAnsi="Century"/>
          <w:b/>
          <w:sz w:val="20"/>
          <w:szCs w:val="20"/>
        </w:rPr>
        <w:t xml:space="preserve"> </w:t>
      </w:r>
      <w:proofErr w:type="spellStart"/>
      <w:r w:rsidRPr="007279A2">
        <w:rPr>
          <w:rFonts w:ascii="Century" w:hAnsi="Century"/>
          <w:b/>
          <w:sz w:val="20"/>
          <w:szCs w:val="20"/>
        </w:rPr>
        <w:t>penelitian</w:t>
      </w:r>
      <w:proofErr w:type="spellEnd"/>
      <w:r w:rsidRPr="007279A2">
        <w:rPr>
          <w:rFonts w:ascii="Century" w:hAnsi="Century"/>
          <w:sz w:val="20"/>
          <w:szCs w:val="20"/>
        </w:rPr>
        <w:t>”.</w:t>
      </w:r>
      <w:proofErr w:type="gramEnd"/>
      <w:r w:rsidRPr="007279A2">
        <w:rPr>
          <w:rFonts w:ascii="Century" w:hAnsi="Century"/>
          <w:sz w:val="20"/>
          <w:szCs w:val="20"/>
        </w:rPr>
        <w:t xml:space="preserve"> </w:t>
      </w:r>
      <w:proofErr w:type="spellStart"/>
      <w:proofErr w:type="gram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adalah</w:t>
      </w:r>
      <w:proofErr w:type="spellEnd"/>
      <w:r w:rsidRPr="007279A2">
        <w:rPr>
          <w:rFonts w:ascii="Century" w:hAnsi="Century"/>
          <w:sz w:val="20"/>
          <w:szCs w:val="20"/>
        </w:rPr>
        <w:t xml:space="preserve"> </w:t>
      </w:r>
      <w:proofErr w:type="spellStart"/>
      <w:r w:rsidRPr="007279A2">
        <w:rPr>
          <w:rFonts w:ascii="Century" w:hAnsi="Century"/>
          <w:sz w:val="20"/>
          <w:szCs w:val="20"/>
        </w:rPr>
        <w:t>bagian</w:t>
      </w:r>
      <w:proofErr w:type="spellEnd"/>
      <w:r w:rsidRPr="007279A2">
        <w:rPr>
          <w:rFonts w:ascii="Century" w:hAnsi="Century"/>
          <w:sz w:val="20"/>
          <w:szCs w:val="20"/>
        </w:rPr>
        <w:t xml:space="preserve"> yang </w:t>
      </w:r>
      <w:proofErr w:type="spellStart"/>
      <w:r w:rsidRPr="007279A2">
        <w:rPr>
          <w:rFonts w:ascii="Century" w:hAnsi="Century"/>
          <w:sz w:val="20"/>
          <w:szCs w:val="20"/>
        </w:rPr>
        <w:t>seolah</w:t>
      </w:r>
      <w:proofErr w:type="spellEnd"/>
      <w:r w:rsidR="00063E59" w:rsidRPr="007279A2">
        <w:rPr>
          <w:rFonts w:ascii="Century" w:hAnsi="Century"/>
          <w:sz w:val="20"/>
          <w:szCs w:val="20"/>
          <w:lang w:val="id-ID"/>
        </w:rPr>
        <w:t>-</w:t>
      </w:r>
      <w:proofErr w:type="spellStart"/>
      <w:r w:rsidRPr="007279A2">
        <w:rPr>
          <w:rFonts w:ascii="Century" w:hAnsi="Century"/>
          <w:sz w:val="20"/>
          <w:szCs w:val="20"/>
        </w:rPr>
        <w:t>olah</w:t>
      </w:r>
      <w:proofErr w:type="spellEnd"/>
      <w:r w:rsidRPr="007279A2">
        <w:rPr>
          <w:rFonts w:ascii="Century" w:hAnsi="Century"/>
          <w:sz w:val="20"/>
          <w:szCs w:val="20"/>
        </w:rPr>
        <w:t xml:space="preserve"> </w:t>
      </w:r>
      <w:proofErr w:type="spellStart"/>
      <w:r w:rsidRPr="007279A2">
        <w:rPr>
          <w:rFonts w:ascii="Century" w:hAnsi="Century"/>
          <w:sz w:val="20"/>
          <w:szCs w:val="20"/>
        </w:rPr>
        <w:t>mudah</w:t>
      </w:r>
      <w:proofErr w:type="spellEnd"/>
      <w:r w:rsidRPr="007279A2">
        <w:rPr>
          <w:rFonts w:ascii="Century" w:hAnsi="Century"/>
          <w:sz w:val="20"/>
          <w:szCs w:val="20"/>
        </w:rPr>
        <w:t xml:space="preserve"> </w:t>
      </w:r>
      <w:proofErr w:type="spellStart"/>
      <w:r w:rsidRPr="007279A2">
        <w:rPr>
          <w:rFonts w:ascii="Century" w:hAnsi="Century"/>
          <w:sz w:val="20"/>
          <w:szCs w:val="20"/>
        </w:rPr>
        <w:t>ditulis</w:t>
      </w:r>
      <w:proofErr w:type="spellEnd"/>
      <w:r w:rsidRPr="007279A2">
        <w:rPr>
          <w:rFonts w:ascii="Century" w:hAnsi="Century"/>
          <w:sz w:val="20"/>
          <w:szCs w:val="20"/>
        </w:rPr>
        <w:t xml:space="preserve">, </w:t>
      </w:r>
      <w:proofErr w:type="spellStart"/>
      <w:r w:rsidRPr="007279A2">
        <w:rPr>
          <w:rFonts w:ascii="Century" w:hAnsi="Century"/>
          <w:sz w:val="20"/>
          <w:szCs w:val="20"/>
        </w:rPr>
        <w:t>namun</w:t>
      </w:r>
      <w:proofErr w:type="spellEnd"/>
      <w:r w:rsidRPr="007279A2">
        <w:rPr>
          <w:rFonts w:ascii="Century" w:hAnsi="Century"/>
          <w:sz w:val="20"/>
          <w:szCs w:val="20"/>
        </w:rPr>
        <w:t xml:space="preserve"> </w:t>
      </w:r>
      <w:proofErr w:type="spellStart"/>
      <w:r w:rsidRPr="007279A2">
        <w:rPr>
          <w:rFonts w:ascii="Century" w:hAnsi="Century"/>
          <w:sz w:val="20"/>
          <w:szCs w:val="20"/>
        </w:rPr>
        <w:t>merupakan</w:t>
      </w:r>
      <w:proofErr w:type="spellEnd"/>
      <w:r w:rsidRPr="007279A2">
        <w:rPr>
          <w:rFonts w:ascii="Century" w:hAnsi="Century"/>
          <w:sz w:val="20"/>
          <w:szCs w:val="20"/>
        </w:rPr>
        <w:t xml:space="preserve"> </w:t>
      </w:r>
      <w:proofErr w:type="spell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rPr>
        <w:t>tersulit</w:t>
      </w:r>
      <w:proofErr w:type="spellEnd"/>
      <w:r w:rsidRPr="007279A2">
        <w:rPr>
          <w:rFonts w:ascii="Century" w:hAnsi="Century"/>
          <w:sz w:val="20"/>
          <w:szCs w:val="20"/>
        </w:rPr>
        <w:t xml:space="preserve"> </w:t>
      </w:r>
      <w:proofErr w:type="spellStart"/>
      <w:r w:rsidRPr="007279A2">
        <w:rPr>
          <w:rFonts w:ascii="Century" w:hAnsi="Century"/>
          <w:sz w:val="20"/>
          <w:szCs w:val="20"/>
        </w:rPr>
        <w:t>untuk</w:t>
      </w:r>
      <w:proofErr w:type="spellEnd"/>
      <w:r w:rsidRPr="007279A2">
        <w:rPr>
          <w:rFonts w:ascii="Century" w:hAnsi="Century"/>
          <w:sz w:val="20"/>
          <w:szCs w:val="20"/>
        </w:rPr>
        <w:t xml:space="preserve"> </w:t>
      </w:r>
      <w:proofErr w:type="spellStart"/>
      <w:r w:rsidRPr="007279A2">
        <w:rPr>
          <w:rFonts w:ascii="Century" w:hAnsi="Century"/>
          <w:sz w:val="20"/>
          <w:szCs w:val="20"/>
        </w:rPr>
        <w:t>mendapatkan</w:t>
      </w:r>
      <w:proofErr w:type="spellEnd"/>
      <w:r w:rsidRPr="007279A2">
        <w:rPr>
          <w:rFonts w:ascii="Century" w:hAnsi="Century"/>
          <w:sz w:val="20"/>
          <w:szCs w:val="20"/>
        </w:rPr>
        <w:t xml:space="preserve"> yang </w:t>
      </w:r>
      <w:proofErr w:type="spellStart"/>
      <w:r w:rsidRPr="007279A2">
        <w:rPr>
          <w:rFonts w:ascii="Century" w:hAnsi="Century"/>
          <w:sz w:val="20"/>
          <w:szCs w:val="20"/>
        </w:rPr>
        <w:t>benar</w:t>
      </w:r>
      <w:proofErr w:type="spellEnd"/>
      <w:r w:rsidRPr="007279A2">
        <w:rPr>
          <w:rFonts w:ascii="Century" w:hAnsi="Century"/>
          <w:sz w:val="20"/>
          <w:szCs w:val="20"/>
        </w:rPr>
        <w:t xml:space="preserve"> </w:t>
      </w:r>
      <w:proofErr w:type="spellStart"/>
      <w:r w:rsidRPr="007279A2">
        <w:rPr>
          <w:rFonts w:ascii="Century" w:hAnsi="Century"/>
          <w:sz w:val="20"/>
          <w:szCs w:val="20"/>
        </w:rPr>
        <w:t>dan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adalah</w:t>
      </w:r>
      <w:proofErr w:type="spellEnd"/>
      <w:r w:rsidRPr="007279A2">
        <w:rPr>
          <w:rFonts w:ascii="Century" w:hAnsi="Century"/>
          <w:sz w:val="20"/>
          <w:szCs w:val="20"/>
        </w:rPr>
        <w:t xml:space="preserve"> </w:t>
      </w:r>
      <w:proofErr w:type="spell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lang w:val="en-ID"/>
        </w:rPr>
        <w:t>terpenting</w:t>
      </w:r>
      <w:proofErr w:type="spellEnd"/>
      <w:r w:rsidRPr="007279A2">
        <w:rPr>
          <w:rFonts w:ascii="Century" w:hAnsi="Century"/>
          <w:sz w:val="20"/>
          <w:szCs w:val="20"/>
        </w:rPr>
        <w:t xml:space="preserve"> </w:t>
      </w:r>
      <w:proofErr w:type="spellStart"/>
      <w:r w:rsidRPr="007279A2">
        <w:rPr>
          <w:rFonts w:ascii="Century" w:hAnsi="Century"/>
          <w:sz w:val="20"/>
          <w:szCs w:val="20"/>
        </w:rPr>
        <w:t>dari</w:t>
      </w:r>
      <w:proofErr w:type="spellEnd"/>
      <w:r w:rsidRPr="007279A2">
        <w:rPr>
          <w:rFonts w:ascii="Century" w:hAnsi="Century"/>
          <w:sz w:val="20"/>
          <w:szCs w:val="20"/>
        </w:rPr>
        <w:t xml:space="preserve"> </w:t>
      </w:r>
      <w:proofErr w:type="spellStart"/>
      <w:r w:rsidRPr="007279A2">
        <w:rPr>
          <w:rFonts w:ascii="Century" w:hAnsi="Century"/>
          <w:sz w:val="20"/>
          <w:szCs w:val="20"/>
        </w:rPr>
        <w:t>sebuah</w:t>
      </w:r>
      <w:proofErr w:type="spellEnd"/>
      <w:r w:rsidRPr="007279A2">
        <w:rPr>
          <w:rFonts w:ascii="Century" w:hAnsi="Century"/>
          <w:sz w:val="20"/>
          <w:szCs w:val="20"/>
        </w:rPr>
        <w:t xml:space="preserve"> </w:t>
      </w:r>
      <w:proofErr w:type="spellStart"/>
      <w:r w:rsidRPr="007279A2">
        <w:rPr>
          <w:rFonts w:ascii="Century" w:hAnsi="Century"/>
          <w:sz w:val="20"/>
          <w:szCs w:val="20"/>
        </w:rPr>
        <w:t>artikel</w:t>
      </w:r>
      <w:proofErr w:type="spellEnd"/>
      <w:r w:rsidRPr="007279A2">
        <w:rPr>
          <w:rFonts w:ascii="Century" w:hAnsi="Century"/>
          <w:sz w:val="20"/>
          <w:szCs w:val="20"/>
        </w:rPr>
        <w:t>.</w:t>
      </w:r>
      <w:proofErr w:type="gramEnd"/>
      <w:r w:rsidRPr="007279A2">
        <w:rPr>
          <w:rFonts w:ascii="Century" w:hAnsi="Century"/>
          <w:sz w:val="20"/>
          <w:szCs w:val="20"/>
        </w:rPr>
        <w:t xml:space="preserve"> </w:t>
      </w:r>
      <w:proofErr w:type="spellStart"/>
      <w:proofErr w:type="gramStart"/>
      <w:r w:rsidRPr="007279A2">
        <w:rPr>
          <w:rFonts w:ascii="Century" w:hAnsi="Century"/>
          <w:sz w:val="20"/>
          <w:szCs w:val="20"/>
        </w:rPr>
        <w:t>Sebagian</w:t>
      </w:r>
      <w:proofErr w:type="spellEnd"/>
      <w:r w:rsidRPr="007279A2">
        <w:rPr>
          <w:rFonts w:ascii="Century" w:hAnsi="Century"/>
          <w:sz w:val="20"/>
          <w:szCs w:val="20"/>
        </w:rPr>
        <w:t xml:space="preserve"> </w:t>
      </w:r>
      <w:proofErr w:type="spellStart"/>
      <w:r w:rsidRPr="007279A2">
        <w:rPr>
          <w:rFonts w:ascii="Century" w:hAnsi="Century"/>
          <w:sz w:val="20"/>
          <w:szCs w:val="20"/>
        </w:rPr>
        <w:t>besar</w:t>
      </w:r>
      <w:proofErr w:type="spellEnd"/>
      <w:r w:rsidRPr="007279A2">
        <w:rPr>
          <w:rFonts w:ascii="Century" w:hAnsi="Century"/>
          <w:sz w:val="20"/>
          <w:szCs w:val="20"/>
        </w:rPr>
        <w:t xml:space="preserve"> </w:t>
      </w:r>
      <w:proofErr w:type="spellStart"/>
      <w:r w:rsidRPr="007279A2">
        <w:rPr>
          <w:rFonts w:ascii="Century" w:hAnsi="Century"/>
          <w:sz w:val="20"/>
          <w:szCs w:val="20"/>
        </w:rPr>
        <w:t>manuskrip</w:t>
      </w:r>
      <w:proofErr w:type="spellEnd"/>
      <w:r w:rsidRPr="007279A2">
        <w:rPr>
          <w:rFonts w:ascii="Century" w:hAnsi="Century"/>
          <w:sz w:val="20"/>
          <w:szCs w:val="20"/>
        </w:rPr>
        <w:t xml:space="preserve"> </w:t>
      </w:r>
      <w:proofErr w:type="spellStart"/>
      <w:r w:rsidRPr="007279A2">
        <w:rPr>
          <w:rFonts w:ascii="Century" w:hAnsi="Century"/>
          <w:sz w:val="20"/>
          <w:szCs w:val="20"/>
        </w:rPr>
        <w:t>mendapatkan</w:t>
      </w:r>
      <w:proofErr w:type="spellEnd"/>
      <w:r w:rsidRPr="007279A2">
        <w:rPr>
          <w:rFonts w:ascii="Century" w:hAnsi="Century"/>
          <w:sz w:val="20"/>
          <w:szCs w:val="20"/>
        </w:rPr>
        <w:t xml:space="preserve"> </w:t>
      </w:r>
      <w:proofErr w:type="spellStart"/>
      <w:r w:rsidRPr="007279A2">
        <w:rPr>
          <w:rFonts w:ascii="Century" w:hAnsi="Century"/>
          <w:sz w:val="20"/>
          <w:szCs w:val="20"/>
        </w:rPr>
        <w:t>perhatian</w:t>
      </w:r>
      <w:proofErr w:type="spellEnd"/>
      <w:r w:rsidRPr="007279A2">
        <w:rPr>
          <w:rFonts w:ascii="Century" w:hAnsi="Century"/>
          <w:sz w:val="20"/>
          <w:szCs w:val="20"/>
        </w:rPr>
        <w:t xml:space="preserve"> yang </w:t>
      </w:r>
      <w:proofErr w:type="spellStart"/>
      <w:r w:rsidRPr="007279A2">
        <w:rPr>
          <w:rFonts w:ascii="Century" w:hAnsi="Century"/>
          <w:sz w:val="20"/>
          <w:szCs w:val="20"/>
        </w:rPr>
        <w:t>serius</w:t>
      </w:r>
      <w:proofErr w:type="spellEnd"/>
      <w:r w:rsidRPr="007279A2">
        <w:rPr>
          <w:rFonts w:ascii="Century" w:hAnsi="Century"/>
          <w:sz w:val="20"/>
          <w:szCs w:val="20"/>
        </w:rPr>
        <w:t xml:space="preserve"> </w:t>
      </w:r>
      <w:proofErr w:type="spellStart"/>
      <w:r w:rsidRPr="007279A2">
        <w:rPr>
          <w:rFonts w:ascii="Century" w:hAnsi="Century"/>
          <w:sz w:val="20"/>
          <w:szCs w:val="20"/>
        </w:rPr>
        <w:t>dari</w:t>
      </w:r>
      <w:proofErr w:type="spellEnd"/>
      <w:r w:rsidRPr="007279A2">
        <w:rPr>
          <w:rFonts w:ascii="Century" w:hAnsi="Century"/>
          <w:sz w:val="20"/>
          <w:szCs w:val="20"/>
        </w:rPr>
        <w:t xml:space="preserve"> editor </w:t>
      </w:r>
      <w:proofErr w:type="spellStart"/>
      <w:r w:rsidRPr="007279A2">
        <w:rPr>
          <w:rFonts w:ascii="Century" w:hAnsi="Century"/>
          <w:sz w:val="20"/>
          <w:szCs w:val="20"/>
        </w:rPr>
        <w:t>dan</w:t>
      </w:r>
      <w:proofErr w:type="spellEnd"/>
      <w:r w:rsidRPr="007279A2">
        <w:rPr>
          <w:rFonts w:ascii="Century" w:hAnsi="Century"/>
          <w:sz w:val="20"/>
          <w:szCs w:val="20"/>
        </w:rPr>
        <w:t xml:space="preserve"> reviewer </w:t>
      </w:r>
      <w:proofErr w:type="spellStart"/>
      <w:r w:rsidRPr="007279A2">
        <w:rPr>
          <w:rFonts w:ascii="Century" w:hAnsi="Century"/>
          <w:sz w:val="20"/>
          <w:szCs w:val="20"/>
        </w:rPr>
        <w:t>karena</w:t>
      </w:r>
      <w:proofErr w:type="spellEnd"/>
      <w:r w:rsidRPr="007279A2">
        <w:rPr>
          <w:rFonts w:ascii="Century" w:hAnsi="Century"/>
          <w:sz w:val="20"/>
          <w:szCs w:val="20"/>
        </w:rPr>
        <w:t xml:space="preserve"> </w:t>
      </w:r>
      <w:proofErr w:type="spellStart"/>
      <w:r w:rsidRPr="007279A2">
        <w:rPr>
          <w:rFonts w:ascii="Century" w:hAnsi="Century"/>
          <w:sz w:val="20"/>
          <w:szCs w:val="20"/>
        </w:rPr>
        <w:t>pembahasannya</w:t>
      </w:r>
      <w:proofErr w:type="spellEnd"/>
      <w:r w:rsidRPr="007279A2">
        <w:rPr>
          <w:rFonts w:ascii="Century" w:hAnsi="Century"/>
          <w:sz w:val="20"/>
          <w:szCs w:val="20"/>
        </w:rPr>
        <w:t xml:space="preserve"> </w:t>
      </w:r>
      <w:proofErr w:type="spellStart"/>
      <w:r w:rsidRPr="007279A2">
        <w:rPr>
          <w:rFonts w:ascii="Century" w:hAnsi="Century"/>
          <w:sz w:val="20"/>
          <w:szCs w:val="20"/>
        </w:rPr>
        <w:t>lemah</w:t>
      </w:r>
      <w:proofErr w:type="spellEnd"/>
      <w:r w:rsidRPr="007279A2">
        <w:rPr>
          <w:rFonts w:ascii="Century" w:hAnsi="Century"/>
          <w:sz w:val="20"/>
          <w:szCs w:val="20"/>
        </w:rPr>
        <w:t xml:space="preserve">, </w:t>
      </w:r>
      <w:proofErr w:type="spellStart"/>
      <w:r w:rsidRPr="007279A2">
        <w:rPr>
          <w:rFonts w:ascii="Century" w:hAnsi="Century"/>
          <w:sz w:val="20"/>
          <w:szCs w:val="20"/>
        </w:rPr>
        <w:t>dan</w:t>
      </w:r>
      <w:proofErr w:type="spellEnd"/>
      <w:r w:rsidRPr="007279A2">
        <w:rPr>
          <w:rFonts w:ascii="Century" w:hAnsi="Century"/>
          <w:sz w:val="20"/>
          <w:szCs w:val="20"/>
        </w:rPr>
        <w:t xml:space="preserve"> </w:t>
      </w:r>
      <w:proofErr w:type="spellStart"/>
      <w:r w:rsidRPr="007279A2">
        <w:rPr>
          <w:rFonts w:ascii="Century" w:hAnsi="Century"/>
          <w:sz w:val="20"/>
          <w:szCs w:val="20"/>
        </w:rPr>
        <w:t>bahkan</w:t>
      </w:r>
      <w:proofErr w:type="spellEnd"/>
      <w:r w:rsidRPr="007279A2">
        <w:rPr>
          <w:rFonts w:ascii="Century" w:hAnsi="Century"/>
          <w:sz w:val="20"/>
          <w:szCs w:val="20"/>
        </w:rPr>
        <w:t xml:space="preserve"> </w:t>
      </w:r>
      <w:proofErr w:type="spellStart"/>
      <w:r w:rsidRPr="007279A2">
        <w:rPr>
          <w:rFonts w:ascii="Century" w:hAnsi="Century"/>
          <w:sz w:val="20"/>
          <w:szCs w:val="20"/>
        </w:rPr>
        <w:t>banyak</w:t>
      </w:r>
      <w:proofErr w:type="spellEnd"/>
      <w:r w:rsidRPr="007279A2">
        <w:rPr>
          <w:rFonts w:ascii="Century" w:hAnsi="Century"/>
          <w:sz w:val="20"/>
          <w:szCs w:val="20"/>
        </w:rPr>
        <w:t xml:space="preserve"> yang </w:t>
      </w:r>
      <w:proofErr w:type="spellStart"/>
      <w:r w:rsidRPr="007279A2">
        <w:rPr>
          <w:rFonts w:ascii="Century" w:hAnsi="Century"/>
          <w:sz w:val="20"/>
          <w:szCs w:val="20"/>
        </w:rPr>
        <w:t>dikembalikan</w:t>
      </w:r>
      <w:proofErr w:type="spellEnd"/>
      <w:r w:rsidRPr="007279A2">
        <w:rPr>
          <w:rFonts w:ascii="Century" w:hAnsi="Century"/>
          <w:sz w:val="20"/>
          <w:szCs w:val="20"/>
        </w:rPr>
        <w:t xml:space="preserve"> </w:t>
      </w:r>
      <w:proofErr w:type="spellStart"/>
      <w:r w:rsidRPr="007279A2">
        <w:rPr>
          <w:rFonts w:ascii="Century" w:hAnsi="Century"/>
          <w:sz w:val="20"/>
          <w:szCs w:val="20"/>
        </w:rPr>
        <w:t>untuk</w:t>
      </w:r>
      <w:proofErr w:type="spellEnd"/>
      <w:r w:rsidRPr="007279A2">
        <w:rPr>
          <w:rFonts w:ascii="Century" w:hAnsi="Century"/>
          <w:sz w:val="20"/>
          <w:szCs w:val="20"/>
        </w:rPr>
        <w:t xml:space="preserve"> re-submit </w:t>
      </w:r>
      <w:proofErr w:type="spellStart"/>
      <w:r w:rsidRPr="007279A2">
        <w:rPr>
          <w:rFonts w:ascii="Century" w:hAnsi="Century"/>
          <w:sz w:val="20"/>
          <w:szCs w:val="20"/>
        </w:rPr>
        <w:t>atau</w:t>
      </w:r>
      <w:proofErr w:type="spellEnd"/>
      <w:r w:rsidRPr="007279A2">
        <w:rPr>
          <w:rFonts w:ascii="Century" w:hAnsi="Century"/>
          <w:sz w:val="20"/>
          <w:szCs w:val="20"/>
        </w:rPr>
        <w:t xml:space="preserve"> </w:t>
      </w:r>
      <w:proofErr w:type="spellStart"/>
      <w:r w:rsidRPr="007279A2">
        <w:rPr>
          <w:rFonts w:ascii="Century" w:hAnsi="Century"/>
          <w:sz w:val="20"/>
          <w:szCs w:val="20"/>
        </w:rPr>
        <w:t>ditolak</w:t>
      </w:r>
      <w:proofErr w:type="spellEnd"/>
      <w:r w:rsidRPr="007279A2">
        <w:rPr>
          <w:rFonts w:ascii="Century" w:hAnsi="Century"/>
          <w:sz w:val="20"/>
          <w:szCs w:val="20"/>
        </w:rPr>
        <w:t xml:space="preserve"> (</w:t>
      </w:r>
      <w:r w:rsidRPr="007279A2">
        <w:rPr>
          <w:rFonts w:ascii="Century" w:hAnsi="Century"/>
          <w:i/>
          <w:sz w:val="20"/>
          <w:szCs w:val="20"/>
        </w:rPr>
        <w:t>rejected</w:t>
      </w:r>
      <w:r w:rsidRPr="007279A2">
        <w:rPr>
          <w:rFonts w:ascii="Century" w:hAnsi="Century"/>
          <w:sz w:val="20"/>
          <w:szCs w:val="20"/>
        </w:rPr>
        <w:t>).</w:t>
      </w:r>
      <w:proofErr w:type="gramEnd"/>
      <w:r w:rsidRPr="007279A2">
        <w:rPr>
          <w:rFonts w:ascii="Century" w:hAnsi="Century"/>
          <w:sz w:val="20"/>
          <w:szCs w:val="20"/>
        </w:rPr>
        <w:t xml:space="preserve">  </w:t>
      </w:r>
    </w:p>
    <w:p w14:paraId="22373FCD" w14:textId="77777777" w:rsidR="00D04CE3" w:rsidRPr="007279A2" w:rsidRDefault="00680845" w:rsidP="007279A2">
      <w:pPr>
        <w:pStyle w:val="NormalWeb"/>
        <w:spacing w:before="0" w:beforeAutospacing="0" w:after="0" w:afterAutospacing="0" w:line="300" w:lineRule="auto"/>
        <w:ind w:firstLine="426"/>
        <w:jc w:val="both"/>
        <w:rPr>
          <w:rFonts w:ascii="Century" w:hAnsi="Century"/>
          <w:sz w:val="20"/>
          <w:szCs w:val="20"/>
        </w:rPr>
      </w:pPr>
      <w:proofErr w:type="spellStart"/>
      <w:proofErr w:type="gramStart"/>
      <w:r w:rsidRPr="007279A2">
        <w:rPr>
          <w:rFonts w:ascii="Century" w:hAnsi="Century"/>
          <w:sz w:val="20"/>
          <w:szCs w:val="20"/>
        </w:rPr>
        <w:lastRenderedPageBreak/>
        <w:t>Pada</w:t>
      </w:r>
      <w:proofErr w:type="spellEnd"/>
      <w:r w:rsidRPr="007279A2">
        <w:rPr>
          <w:rFonts w:ascii="Century" w:hAnsi="Century"/>
          <w:sz w:val="20"/>
          <w:szCs w:val="20"/>
        </w:rPr>
        <w:t xml:space="preserve"> </w:t>
      </w:r>
      <w:proofErr w:type="spellStart"/>
      <w:r w:rsidRPr="007279A2">
        <w:rPr>
          <w:rFonts w:ascii="Century" w:hAnsi="Century"/>
          <w:sz w:val="20"/>
          <w:szCs w:val="20"/>
          <w:lang w:val="en-ID"/>
        </w:rPr>
        <w:t>bagian</w:t>
      </w:r>
      <w:proofErr w:type="spellEnd"/>
      <w:r w:rsidRPr="007279A2">
        <w:rPr>
          <w:rFonts w:ascii="Century" w:hAnsi="Century"/>
          <w:sz w:val="20"/>
          <w:szCs w:val="20"/>
        </w:rPr>
        <w:t xml:space="preserve"> </w:t>
      </w:r>
      <w:proofErr w:type="spellStart"/>
      <w:r w:rsidRPr="007279A2">
        <w:rPr>
          <w:rFonts w:ascii="Century" w:hAnsi="Century"/>
          <w:sz w:val="20"/>
          <w:szCs w:val="20"/>
        </w:rPr>
        <w:t>pembahasan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perlu</w:t>
      </w:r>
      <w:proofErr w:type="spellEnd"/>
      <w:r w:rsidRPr="007279A2">
        <w:rPr>
          <w:rFonts w:ascii="Century" w:hAnsi="Century"/>
          <w:sz w:val="20"/>
          <w:szCs w:val="20"/>
        </w:rPr>
        <w:t xml:space="preserve"> </w:t>
      </w:r>
      <w:proofErr w:type="spellStart"/>
      <w:r w:rsidRPr="007279A2">
        <w:rPr>
          <w:rFonts w:ascii="Century" w:hAnsi="Century"/>
          <w:sz w:val="20"/>
          <w:szCs w:val="20"/>
        </w:rPr>
        <w:t>membuat</w:t>
      </w:r>
      <w:proofErr w:type="spellEnd"/>
      <w:r w:rsidRPr="007279A2">
        <w:rPr>
          <w:rFonts w:ascii="Century" w:hAnsi="Century"/>
          <w:sz w:val="20"/>
          <w:szCs w:val="20"/>
        </w:rPr>
        <w:t xml:space="preserve"> “</w:t>
      </w:r>
      <w:proofErr w:type="spellStart"/>
      <w:r w:rsidRPr="007279A2">
        <w:rPr>
          <w:rFonts w:ascii="Century" w:hAnsi="Century"/>
          <w:sz w:val="20"/>
          <w:szCs w:val="20"/>
        </w:rPr>
        <w:t>diskusi</w:t>
      </w:r>
      <w:proofErr w:type="spellEnd"/>
      <w:r w:rsidRPr="007279A2">
        <w:rPr>
          <w:rFonts w:ascii="Century" w:hAnsi="Century"/>
          <w:sz w:val="20"/>
          <w:szCs w:val="20"/>
        </w:rPr>
        <w:t xml:space="preserve">” </w:t>
      </w:r>
      <w:proofErr w:type="spellStart"/>
      <w:r w:rsidRPr="007279A2">
        <w:rPr>
          <w:rFonts w:ascii="Century" w:hAnsi="Century"/>
          <w:sz w:val="20"/>
          <w:szCs w:val="20"/>
        </w:rPr>
        <w:t>sesuai</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yang </w:t>
      </w:r>
      <w:proofErr w:type="spellStart"/>
      <w:r w:rsidRPr="007279A2">
        <w:rPr>
          <w:rFonts w:ascii="Century" w:hAnsi="Century"/>
          <w:sz w:val="20"/>
          <w:szCs w:val="20"/>
        </w:rPr>
        <w:t>disajikan</w:t>
      </w:r>
      <w:proofErr w:type="spellEnd"/>
      <w:r w:rsidRPr="007279A2">
        <w:rPr>
          <w:rFonts w:ascii="Century" w:hAnsi="Century"/>
          <w:sz w:val="20"/>
          <w:szCs w:val="20"/>
        </w:rPr>
        <w:t xml:space="preserve">, </w:t>
      </w:r>
      <w:proofErr w:type="spellStart"/>
      <w:r w:rsidRPr="007279A2">
        <w:rPr>
          <w:rFonts w:ascii="Century" w:hAnsi="Century"/>
          <w:sz w:val="20"/>
          <w:szCs w:val="20"/>
        </w:rPr>
        <w:t>namun</w:t>
      </w:r>
      <w:proofErr w:type="spellEnd"/>
      <w:r w:rsidRPr="007279A2">
        <w:rPr>
          <w:rFonts w:ascii="Century" w:hAnsi="Century"/>
          <w:sz w:val="20"/>
          <w:szCs w:val="20"/>
        </w:rPr>
        <w:t xml:space="preserve"> </w:t>
      </w:r>
      <w:proofErr w:type="spellStart"/>
      <w:r w:rsidRPr="007279A2">
        <w:rPr>
          <w:rFonts w:ascii="Century" w:hAnsi="Century"/>
          <w:sz w:val="20"/>
          <w:szCs w:val="20"/>
        </w:rPr>
        <w:t>jangan</w:t>
      </w:r>
      <w:proofErr w:type="spellEnd"/>
      <w:r w:rsidRPr="007279A2">
        <w:rPr>
          <w:rFonts w:ascii="Century" w:hAnsi="Century"/>
          <w:sz w:val="20"/>
          <w:szCs w:val="20"/>
        </w:rPr>
        <w:t xml:space="preserve"> </w:t>
      </w:r>
      <w:proofErr w:type="spellStart"/>
      <w:r w:rsidRPr="007279A2">
        <w:rPr>
          <w:rFonts w:ascii="Century" w:hAnsi="Century"/>
          <w:sz w:val="20"/>
          <w:szCs w:val="20"/>
        </w:rPr>
        <w:t>mengulangi</w:t>
      </w:r>
      <w:proofErr w:type="spellEnd"/>
      <w:r w:rsidRPr="007279A2">
        <w:rPr>
          <w:rFonts w:ascii="Century" w:hAnsi="Century"/>
          <w:sz w:val="20"/>
          <w:szCs w:val="20"/>
        </w:rPr>
        <w:t xml:space="preserve"> </w:t>
      </w:r>
      <w:proofErr w:type="spellStart"/>
      <w:r w:rsidRPr="007279A2">
        <w:rPr>
          <w:rFonts w:ascii="Century" w:hAnsi="Century"/>
          <w:sz w:val="20"/>
          <w:szCs w:val="20"/>
        </w:rPr>
        <w:t>hasilnya</w:t>
      </w:r>
      <w:proofErr w:type="spellEnd"/>
      <w:r w:rsidRPr="007279A2">
        <w:rPr>
          <w:rFonts w:ascii="Century" w:hAnsi="Century"/>
          <w:sz w:val="20"/>
          <w:szCs w:val="20"/>
        </w:rPr>
        <w:t>.</w:t>
      </w:r>
      <w:proofErr w:type="gramEnd"/>
      <w:r w:rsidRPr="007279A2">
        <w:rPr>
          <w:rFonts w:ascii="Century" w:hAnsi="Century"/>
          <w:sz w:val="20"/>
          <w:szCs w:val="20"/>
        </w:rPr>
        <w:t xml:space="preserve"> </w:t>
      </w:r>
      <w:proofErr w:type="spellStart"/>
      <w:proofErr w:type="gram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perlu</w:t>
      </w:r>
      <w:proofErr w:type="spellEnd"/>
      <w:r w:rsidRPr="007279A2">
        <w:rPr>
          <w:rFonts w:ascii="Century" w:hAnsi="Century"/>
          <w:sz w:val="20"/>
          <w:szCs w:val="20"/>
        </w:rPr>
        <w:t xml:space="preserve"> </w:t>
      </w:r>
      <w:proofErr w:type="spellStart"/>
      <w:r w:rsidRPr="007279A2">
        <w:rPr>
          <w:rFonts w:ascii="Century" w:hAnsi="Century"/>
          <w:sz w:val="20"/>
          <w:szCs w:val="20"/>
        </w:rPr>
        <w:t>membandingkan</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hasil-hasil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sebelumnya</w:t>
      </w:r>
      <w:proofErr w:type="spellEnd"/>
      <w:r w:rsidRPr="007279A2">
        <w:rPr>
          <w:rFonts w:ascii="Century" w:hAnsi="Century"/>
          <w:sz w:val="20"/>
          <w:szCs w:val="20"/>
        </w:rPr>
        <w:t xml:space="preserve"> (yang </w:t>
      </w:r>
      <w:proofErr w:type="spellStart"/>
      <w:r w:rsidRPr="007279A2">
        <w:rPr>
          <w:rFonts w:ascii="Century" w:hAnsi="Century"/>
          <w:sz w:val="20"/>
          <w:szCs w:val="20"/>
        </w:rPr>
        <w:t>beberapa</w:t>
      </w:r>
      <w:proofErr w:type="spellEnd"/>
      <w:r w:rsidRPr="007279A2">
        <w:rPr>
          <w:rFonts w:ascii="Century" w:hAnsi="Century"/>
          <w:sz w:val="20"/>
          <w:szCs w:val="20"/>
        </w:rPr>
        <w:t xml:space="preserve"> </w:t>
      </w:r>
      <w:proofErr w:type="spellStart"/>
      <w:r w:rsidRPr="007279A2">
        <w:rPr>
          <w:rFonts w:ascii="Century" w:hAnsi="Century"/>
          <w:sz w:val="20"/>
          <w:szCs w:val="20"/>
        </w:rPr>
        <w:t>diantaranya</w:t>
      </w:r>
      <w:proofErr w:type="spellEnd"/>
      <w:r w:rsidRPr="007279A2">
        <w:rPr>
          <w:rFonts w:ascii="Century" w:hAnsi="Century"/>
          <w:sz w:val="20"/>
          <w:szCs w:val="20"/>
        </w:rPr>
        <w:t xml:space="preserve"> </w:t>
      </w:r>
      <w:proofErr w:type="spellStart"/>
      <w:r w:rsidRPr="007279A2">
        <w:rPr>
          <w:rFonts w:ascii="Century" w:hAnsi="Century"/>
          <w:sz w:val="20"/>
          <w:szCs w:val="20"/>
        </w:rPr>
        <w:t>terdapat</w:t>
      </w:r>
      <w:proofErr w:type="spellEnd"/>
      <w:r w:rsidRPr="007279A2">
        <w:rPr>
          <w:rFonts w:ascii="Century" w:hAnsi="Century"/>
          <w:sz w:val="20"/>
          <w:szCs w:val="20"/>
        </w:rPr>
        <w:t xml:space="preserve"> </w:t>
      </w:r>
      <w:proofErr w:type="spellStart"/>
      <w:r w:rsidRPr="007279A2">
        <w:rPr>
          <w:rFonts w:ascii="Century" w:hAnsi="Century"/>
          <w:sz w:val="20"/>
          <w:szCs w:val="20"/>
        </w:rPr>
        <w:t>pada</w:t>
      </w:r>
      <w:proofErr w:type="spellEnd"/>
      <w:r w:rsidRPr="007279A2">
        <w:rPr>
          <w:rFonts w:ascii="Century" w:hAnsi="Century"/>
          <w:sz w:val="20"/>
          <w:szCs w:val="20"/>
        </w:rPr>
        <w:t xml:space="preserve"> </w:t>
      </w:r>
      <w:proofErr w:type="spell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rPr>
        <w:t>pendahuluan</w:t>
      </w:r>
      <w:proofErr w:type="spellEnd"/>
      <w:r w:rsidRPr="007279A2">
        <w:rPr>
          <w:rFonts w:ascii="Century" w:hAnsi="Century"/>
          <w:sz w:val="20"/>
          <w:szCs w:val="20"/>
        </w:rPr>
        <w:t>).</w:t>
      </w:r>
      <w:proofErr w:type="gramEnd"/>
      <w:r w:rsidRPr="007279A2">
        <w:rPr>
          <w:rFonts w:ascii="Century" w:hAnsi="Century"/>
          <w:sz w:val="20"/>
          <w:szCs w:val="20"/>
        </w:rPr>
        <w:t xml:space="preserve"> </w:t>
      </w:r>
      <w:proofErr w:type="spellStart"/>
      <w:r w:rsidRPr="007279A2">
        <w:rPr>
          <w:rFonts w:ascii="Century" w:hAnsi="Century"/>
          <w:sz w:val="20"/>
          <w:szCs w:val="20"/>
        </w:rPr>
        <w:t>Mungkin</w:t>
      </w:r>
      <w:proofErr w:type="spellEnd"/>
      <w:r w:rsidRPr="007279A2">
        <w:rPr>
          <w:rFonts w:ascii="Century" w:hAnsi="Century"/>
          <w:sz w:val="20"/>
          <w:szCs w:val="20"/>
        </w:rPr>
        <w:t xml:space="preserve"> </w:t>
      </w:r>
      <w:proofErr w:type="spellStart"/>
      <w:r w:rsidRPr="007279A2">
        <w:rPr>
          <w:rFonts w:ascii="Century" w:hAnsi="Century"/>
          <w:sz w:val="20"/>
          <w:szCs w:val="20"/>
        </w:rPr>
        <w:t>saja</w:t>
      </w:r>
      <w:proofErr w:type="spellEnd"/>
      <w:r w:rsidRPr="007279A2">
        <w:rPr>
          <w:rFonts w:ascii="Century" w:hAnsi="Century"/>
          <w:sz w:val="20"/>
          <w:szCs w:val="20"/>
        </w:rPr>
        <w:t xml:space="preserve"> </w:t>
      </w:r>
      <w:proofErr w:type="spellStart"/>
      <w:r w:rsidRPr="007279A2">
        <w:rPr>
          <w:rFonts w:ascii="Century" w:hAnsi="Century"/>
          <w:sz w:val="20"/>
          <w:szCs w:val="20"/>
        </w:rPr>
        <w:t>sebuah</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menguatkan</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orang </w:t>
      </w:r>
      <w:proofErr w:type="gramStart"/>
      <w:r w:rsidRPr="007279A2">
        <w:rPr>
          <w:rFonts w:ascii="Century" w:hAnsi="Century"/>
          <w:sz w:val="20"/>
          <w:szCs w:val="20"/>
        </w:rPr>
        <w:t>lain</w:t>
      </w:r>
      <w:proofErr w:type="gramEnd"/>
      <w:r w:rsidRPr="007279A2">
        <w:rPr>
          <w:rFonts w:ascii="Century" w:hAnsi="Century"/>
          <w:sz w:val="20"/>
          <w:szCs w:val="20"/>
        </w:rPr>
        <w:t xml:space="preserve">, </w:t>
      </w:r>
      <w:proofErr w:type="spellStart"/>
      <w:r w:rsidRPr="007279A2">
        <w:rPr>
          <w:rFonts w:ascii="Century" w:hAnsi="Century"/>
          <w:sz w:val="20"/>
          <w:szCs w:val="20"/>
        </w:rPr>
        <w:t>memperbaiki</w:t>
      </w:r>
      <w:proofErr w:type="spellEnd"/>
      <w:r w:rsidRPr="007279A2">
        <w:rPr>
          <w:rFonts w:ascii="Century" w:hAnsi="Century"/>
          <w:sz w:val="20"/>
          <w:szCs w:val="20"/>
        </w:rPr>
        <w:t xml:space="preserve">, </w:t>
      </w:r>
      <w:proofErr w:type="spellStart"/>
      <w:r w:rsidRPr="007279A2">
        <w:rPr>
          <w:rFonts w:ascii="Century" w:hAnsi="Century"/>
          <w:sz w:val="20"/>
          <w:szCs w:val="20"/>
        </w:rPr>
        <w:t>atau</w:t>
      </w:r>
      <w:proofErr w:type="spellEnd"/>
      <w:r w:rsidRPr="007279A2">
        <w:rPr>
          <w:rFonts w:ascii="Century" w:hAnsi="Century"/>
          <w:sz w:val="20"/>
          <w:szCs w:val="20"/>
        </w:rPr>
        <w:t xml:space="preserve"> </w:t>
      </w:r>
      <w:proofErr w:type="spellStart"/>
      <w:r w:rsidRPr="007279A2">
        <w:rPr>
          <w:rFonts w:ascii="Century" w:hAnsi="Century"/>
          <w:sz w:val="20"/>
          <w:szCs w:val="20"/>
        </w:rPr>
        <w:t>bahkan</w:t>
      </w:r>
      <w:proofErr w:type="spellEnd"/>
      <w:r w:rsidRPr="007279A2">
        <w:rPr>
          <w:rFonts w:ascii="Century" w:hAnsi="Century"/>
          <w:sz w:val="20"/>
          <w:szCs w:val="20"/>
        </w:rPr>
        <w:t xml:space="preserve"> </w:t>
      </w:r>
      <w:proofErr w:type="spellStart"/>
      <w:r w:rsidRPr="007279A2">
        <w:rPr>
          <w:rFonts w:ascii="Century" w:hAnsi="Century"/>
          <w:sz w:val="20"/>
          <w:szCs w:val="20"/>
        </w:rPr>
        <w:t>bertolak</w:t>
      </w:r>
      <w:proofErr w:type="spellEnd"/>
      <w:r w:rsidRPr="007279A2">
        <w:rPr>
          <w:rFonts w:ascii="Century" w:hAnsi="Century"/>
          <w:sz w:val="20"/>
          <w:szCs w:val="20"/>
        </w:rPr>
        <w:t xml:space="preserve"> </w:t>
      </w:r>
      <w:proofErr w:type="spellStart"/>
      <w:r w:rsidRPr="007279A2">
        <w:rPr>
          <w:rFonts w:ascii="Century" w:hAnsi="Century"/>
          <w:sz w:val="20"/>
          <w:szCs w:val="20"/>
        </w:rPr>
        <w:t>belakang</w:t>
      </w:r>
      <w:proofErr w:type="spellEnd"/>
      <w:r w:rsidRPr="007279A2">
        <w:rPr>
          <w:rFonts w:ascii="Century" w:hAnsi="Century"/>
          <w:sz w:val="20"/>
          <w:szCs w:val="20"/>
        </w:rPr>
        <w:t xml:space="preserve">. </w:t>
      </w:r>
      <w:proofErr w:type="spellStart"/>
      <w:r w:rsidRPr="007279A2">
        <w:rPr>
          <w:rFonts w:ascii="Century" w:hAnsi="Century"/>
          <w:sz w:val="20"/>
          <w:szCs w:val="20"/>
        </w:rPr>
        <w:t>Apapun</w:t>
      </w:r>
      <w:proofErr w:type="spellEnd"/>
      <w:r w:rsidRPr="007279A2">
        <w:rPr>
          <w:rFonts w:ascii="Century" w:hAnsi="Century"/>
          <w:sz w:val="20"/>
          <w:szCs w:val="20"/>
        </w:rPr>
        <w:t xml:space="preserve"> </w:t>
      </w:r>
      <w:proofErr w:type="spellStart"/>
      <w:r w:rsidRPr="007279A2">
        <w:rPr>
          <w:rFonts w:ascii="Century" w:hAnsi="Century"/>
          <w:sz w:val="20"/>
          <w:szCs w:val="20"/>
        </w:rPr>
        <w:t>hasilnya</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membuat</w:t>
      </w:r>
      <w:proofErr w:type="spellEnd"/>
      <w:r w:rsidRPr="007279A2">
        <w:rPr>
          <w:rFonts w:ascii="Century" w:hAnsi="Century"/>
          <w:sz w:val="20"/>
          <w:szCs w:val="20"/>
        </w:rPr>
        <w:t xml:space="preserve"> “dialog”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orang </w:t>
      </w:r>
      <w:proofErr w:type="gramStart"/>
      <w:r w:rsidRPr="007279A2">
        <w:rPr>
          <w:rFonts w:ascii="Century" w:hAnsi="Century"/>
          <w:sz w:val="20"/>
          <w:szCs w:val="20"/>
        </w:rPr>
        <w:t>lain</w:t>
      </w:r>
      <w:proofErr w:type="gramEnd"/>
      <w:r w:rsidRPr="007279A2">
        <w:rPr>
          <w:rFonts w:ascii="Century" w:hAnsi="Century"/>
          <w:sz w:val="20"/>
          <w:szCs w:val="20"/>
        </w:rPr>
        <w:t xml:space="preserve">, </w:t>
      </w:r>
      <w:proofErr w:type="spellStart"/>
      <w:r w:rsidRPr="007279A2">
        <w:rPr>
          <w:rFonts w:ascii="Century" w:hAnsi="Century"/>
          <w:sz w:val="20"/>
          <w:szCs w:val="20"/>
        </w:rPr>
        <w:t>berdasar</w:t>
      </w:r>
      <w:proofErr w:type="spellEnd"/>
      <w:r w:rsidRPr="007279A2">
        <w:rPr>
          <w:rFonts w:ascii="Century" w:hAnsi="Century"/>
          <w:sz w:val="20"/>
          <w:szCs w:val="20"/>
        </w:rPr>
        <w:t xml:space="preserve"> pada </w:t>
      </w:r>
      <w:r w:rsidRPr="007279A2">
        <w:rPr>
          <w:rFonts w:ascii="Century" w:hAnsi="Century"/>
          <w:i/>
          <w:sz w:val="20"/>
          <w:szCs w:val="20"/>
        </w:rPr>
        <w:t>grand theory</w:t>
      </w:r>
      <w:r w:rsidRPr="007279A2">
        <w:rPr>
          <w:rFonts w:ascii="Century" w:hAnsi="Century"/>
          <w:sz w:val="20"/>
          <w:szCs w:val="20"/>
        </w:rPr>
        <w:t xml:space="preserve"> yang </w:t>
      </w:r>
      <w:proofErr w:type="spellStart"/>
      <w:r w:rsidRPr="007279A2">
        <w:rPr>
          <w:rFonts w:ascii="Century" w:hAnsi="Century"/>
          <w:sz w:val="20"/>
          <w:szCs w:val="20"/>
        </w:rPr>
        <w:t>ada</w:t>
      </w:r>
      <w:proofErr w:type="spellEnd"/>
      <w:r w:rsidRPr="007279A2">
        <w:rPr>
          <w:rFonts w:ascii="Century" w:hAnsi="Century"/>
          <w:sz w:val="20"/>
          <w:szCs w:val="20"/>
        </w:rPr>
        <w:t xml:space="preserve">. </w:t>
      </w:r>
      <w:proofErr w:type="spellStart"/>
      <w:r w:rsidRPr="007279A2">
        <w:rPr>
          <w:rFonts w:ascii="Century" w:hAnsi="Century"/>
          <w:sz w:val="20"/>
          <w:szCs w:val="20"/>
        </w:rPr>
        <w:t>Jika</w:t>
      </w:r>
      <w:proofErr w:type="spellEnd"/>
      <w:r w:rsidRPr="007279A2">
        <w:rPr>
          <w:rFonts w:ascii="Century" w:hAnsi="Century"/>
          <w:sz w:val="20"/>
          <w:szCs w:val="20"/>
        </w:rPr>
        <w:t xml:space="preserve"> </w:t>
      </w:r>
      <w:proofErr w:type="spellStart"/>
      <w:r w:rsidRPr="007279A2">
        <w:rPr>
          <w:rFonts w:ascii="Century" w:hAnsi="Century"/>
          <w:sz w:val="20"/>
          <w:szCs w:val="20"/>
        </w:rPr>
        <w:t>temuannya</w:t>
      </w:r>
      <w:proofErr w:type="spellEnd"/>
      <w:r w:rsidRPr="007279A2">
        <w:rPr>
          <w:rFonts w:ascii="Century" w:hAnsi="Century"/>
          <w:sz w:val="20"/>
          <w:szCs w:val="20"/>
        </w:rPr>
        <w:t xml:space="preserve"> </w:t>
      </w:r>
      <w:proofErr w:type="spellStart"/>
      <w:r w:rsidRPr="007279A2">
        <w:rPr>
          <w:rFonts w:ascii="Century" w:hAnsi="Century"/>
          <w:sz w:val="20"/>
          <w:szCs w:val="20"/>
        </w:rPr>
        <w:t>ternyata</w:t>
      </w:r>
      <w:proofErr w:type="spellEnd"/>
      <w:r w:rsidRPr="007279A2">
        <w:rPr>
          <w:rFonts w:ascii="Century" w:hAnsi="Century"/>
          <w:sz w:val="20"/>
          <w:szCs w:val="20"/>
        </w:rPr>
        <w:t xml:space="preserve"> </w:t>
      </w:r>
      <w:proofErr w:type="spellStart"/>
      <w:r w:rsidRPr="007279A2">
        <w:rPr>
          <w:rFonts w:ascii="Century" w:hAnsi="Century"/>
          <w:sz w:val="20"/>
          <w:szCs w:val="20"/>
        </w:rPr>
        <w:t>berbeda</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temuan</w:t>
      </w:r>
      <w:proofErr w:type="spellEnd"/>
      <w:r w:rsidRPr="007279A2">
        <w:rPr>
          <w:rFonts w:ascii="Century" w:hAnsi="Century"/>
          <w:sz w:val="20"/>
          <w:szCs w:val="20"/>
        </w:rPr>
        <w:t xml:space="preserve"> orang </w:t>
      </w:r>
      <w:proofErr w:type="gramStart"/>
      <w:r w:rsidRPr="007279A2">
        <w:rPr>
          <w:rFonts w:ascii="Century" w:hAnsi="Century"/>
          <w:sz w:val="20"/>
          <w:szCs w:val="20"/>
        </w:rPr>
        <w:t>lain</w:t>
      </w:r>
      <w:proofErr w:type="gram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mungkin</w:t>
      </w:r>
      <w:proofErr w:type="spellEnd"/>
      <w:r w:rsidRPr="007279A2">
        <w:rPr>
          <w:rFonts w:ascii="Century" w:hAnsi="Century"/>
          <w:sz w:val="20"/>
          <w:szCs w:val="20"/>
        </w:rPr>
        <w:t xml:space="preserve"> </w:t>
      </w:r>
      <w:proofErr w:type="spellStart"/>
      <w:r w:rsidRPr="007279A2">
        <w:rPr>
          <w:rFonts w:ascii="Century" w:hAnsi="Century"/>
          <w:sz w:val="20"/>
          <w:szCs w:val="20"/>
        </w:rPr>
        <w:t>adalah</w:t>
      </w:r>
      <w:proofErr w:type="spellEnd"/>
      <w:r w:rsidRPr="007279A2">
        <w:rPr>
          <w:rFonts w:ascii="Century" w:hAnsi="Century"/>
          <w:sz w:val="20"/>
          <w:szCs w:val="20"/>
        </w:rPr>
        <w:t xml:space="preserve"> yang </w:t>
      </w:r>
      <w:proofErr w:type="spellStart"/>
      <w:r w:rsidRPr="007279A2">
        <w:rPr>
          <w:rFonts w:ascii="Century" w:hAnsi="Century"/>
          <w:sz w:val="20"/>
          <w:szCs w:val="20"/>
        </w:rPr>
        <w:t>luar</w:t>
      </w:r>
      <w:proofErr w:type="spellEnd"/>
      <w:r w:rsidRPr="007279A2">
        <w:rPr>
          <w:rFonts w:ascii="Century" w:hAnsi="Century"/>
          <w:sz w:val="20"/>
          <w:szCs w:val="20"/>
        </w:rPr>
        <w:t xml:space="preserve"> </w:t>
      </w:r>
      <w:proofErr w:type="spellStart"/>
      <w:r w:rsidRPr="007279A2">
        <w:rPr>
          <w:rFonts w:ascii="Century" w:hAnsi="Century"/>
          <w:sz w:val="20"/>
          <w:szCs w:val="20"/>
        </w:rPr>
        <w:t>biasa</w:t>
      </w:r>
      <w:proofErr w:type="spellEnd"/>
      <w:r w:rsidRPr="007279A2">
        <w:rPr>
          <w:rFonts w:ascii="Century" w:hAnsi="Century"/>
          <w:sz w:val="20"/>
          <w:szCs w:val="20"/>
        </w:rPr>
        <w:t xml:space="preserve">, </w:t>
      </w:r>
      <w:proofErr w:type="spellStart"/>
      <w:r w:rsidRPr="007279A2">
        <w:rPr>
          <w:rFonts w:ascii="Century" w:hAnsi="Century"/>
          <w:sz w:val="20"/>
          <w:szCs w:val="20"/>
        </w:rPr>
        <w:t>dan</w:t>
      </w:r>
      <w:proofErr w:type="spellEnd"/>
      <w:r w:rsidRPr="007279A2">
        <w:rPr>
          <w:rFonts w:ascii="Century" w:hAnsi="Century"/>
          <w:sz w:val="20"/>
          <w:szCs w:val="20"/>
        </w:rPr>
        <w:t xml:space="preserve"> </w:t>
      </w:r>
      <w:proofErr w:type="spellStart"/>
      <w:r w:rsidRPr="007279A2">
        <w:rPr>
          <w:rFonts w:ascii="Century" w:hAnsi="Century"/>
          <w:sz w:val="20"/>
          <w:szCs w:val="20"/>
        </w:rPr>
        <w:t>pada</w:t>
      </w:r>
      <w:proofErr w:type="spellEnd"/>
      <w:r w:rsidRPr="007279A2">
        <w:rPr>
          <w:rFonts w:ascii="Century" w:hAnsi="Century"/>
          <w:sz w:val="20"/>
          <w:szCs w:val="20"/>
        </w:rPr>
        <w:t xml:space="preserve"> </w:t>
      </w:r>
      <w:proofErr w:type="spellStart"/>
      <w:r w:rsidRPr="007279A2">
        <w:rPr>
          <w:rFonts w:ascii="Century" w:hAnsi="Century"/>
          <w:sz w:val="20"/>
          <w:szCs w:val="20"/>
        </w:rPr>
        <w:t>gilirannya</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menghadapinya</w:t>
      </w:r>
      <w:proofErr w:type="spellEnd"/>
      <w:r w:rsidRPr="007279A2">
        <w:rPr>
          <w:rFonts w:ascii="Century" w:hAnsi="Century"/>
          <w:sz w:val="20"/>
          <w:szCs w:val="20"/>
        </w:rPr>
        <w:t xml:space="preserve"> </w:t>
      </w:r>
      <w:proofErr w:type="spellStart"/>
      <w:r w:rsidRPr="007279A2">
        <w:rPr>
          <w:rFonts w:ascii="Century" w:hAnsi="Century"/>
          <w:sz w:val="20"/>
          <w:szCs w:val="20"/>
        </w:rPr>
        <w:t>dan</w:t>
      </w:r>
      <w:proofErr w:type="spellEnd"/>
      <w:r w:rsidRPr="007279A2">
        <w:rPr>
          <w:rFonts w:ascii="Century" w:hAnsi="Century"/>
          <w:sz w:val="20"/>
          <w:szCs w:val="20"/>
        </w:rPr>
        <w:t xml:space="preserve"> </w:t>
      </w:r>
      <w:proofErr w:type="spellStart"/>
      <w:r w:rsidRPr="007279A2">
        <w:rPr>
          <w:rFonts w:ascii="Century" w:hAnsi="Century"/>
          <w:sz w:val="20"/>
          <w:szCs w:val="20"/>
        </w:rPr>
        <w:t>meyakinkan</w:t>
      </w:r>
      <w:proofErr w:type="spellEnd"/>
      <w:r w:rsidRPr="007279A2">
        <w:rPr>
          <w:rFonts w:ascii="Century" w:hAnsi="Century"/>
          <w:sz w:val="20"/>
          <w:szCs w:val="20"/>
        </w:rPr>
        <w:t xml:space="preserve"> </w:t>
      </w:r>
      <w:proofErr w:type="spellStart"/>
      <w:r w:rsidRPr="007279A2">
        <w:rPr>
          <w:rFonts w:ascii="Century" w:hAnsi="Century"/>
          <w:sz w:val="20"/>
          <w:szCs w:val="20"/>
        </w:rPr>
        <w:t>pembaca</w:t>
      </w:r>
      <w:proofErr w:type="spellEnd"/>
      <w:r w:rsidRPr="007279A2">
        <w:rPr>
          <w:rFonts w:ascii="Century" w:hAnsi="Century"/>
          <w:sz w:val="20"/>
          <w:szCs w:val="20"/>
        </w:rPr>
        <w:t xml:space="preserve"> </w:t>
      </w:r>
      <w:proofErr w:type="spellStart"/>
      <w:r w:rsidRPr="007279A2">
        <w:rPr>
          <w:rFonts w:ascii="Century" w:hAnsi="Century"/>
          <w:sz w:val="20"/>
          <w:szCs w:val="20"/>
        </w:rPr>
        <w:t>bahwa</w:t>
      </w:r>
      <w:proofErr w:type="spellEnd"/>
      <w:r w:rsidRPr="007279A2">
        <w:rPr>
          <w:rFonts w:ascii="Century" w:hAnsi="Century"/>
          <w:sz w:val="20"/>
          <w:szCs w:val="20"/>
        </w:rPr>
        <w:t xml:space="preserve"> </w:t>
      </w:r>
      <w:proofErr w:type="spellStart"/>
      <w:r w:rsidRPr="007279A2">
        <w:rPr>
          <w:rFonts w:ascii="Century" w:hAnsi="Century"/>
          <w:sz w:val="20"/>
          <w:szCs w:val="20"/>
        </w:rPr>
        <w:t>temuan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benar</w:t>
      </w:r>
      <w:proofErr w:type="spellEnd"/>
      <w:r w:rsidRPr="007279A2">
        <w:rPr>
          <w:rFonts w:ascii="Century" w:hAnsi="Century"/>
          <w:sz w:val="20"/>
          <w:szCs w:val="20"/>
        </w:rPr>
        <w:t xml:space="preserve"> </w:t>
      </w:r>
      <w:proofErr w:type="spellStart"/>
      <w:r w:rsidRPr="007279A2">
        <w:rPr>
          <w:rFonts w:ascii="Century" w:hAnsi="Century"/>
          <w:sz w:val="20"/>
          <w:szCs w:val="20"/>
        </w:rPr>
        <w:t>atau</w:t>
      </w:r>
      <w:proofErr w:type="spellEnd"/>
      <w:r w:rsidRPr="007279A2">
        <w:rPr>
          <w:rFonts w:ascii="Century" w:hAnsi="Century"/>
          <w:sz w:val="20"/>
          <w:szCs w:val="20"/>
        </w:rPr>
        <w:t xml:space="preserve"> </w:t>
      </w:r>
      <w:proofErr w:type="spellStart"/>
      <w:r w:rsidRPr="007279A2">
        <w:rPr>
          <w:rFonts w:ascii="Century" w:hAnsi="Century"/>
          <w:sz w:val="20"/>
          <w:szCs w:val="20"/>
        </w:rPr>
        <w:t>lebih</w:t>
      </w:r>
      <w:proofErr w:type="spellEnd"/>
      <w:r w:rsidRPr="007279A2">
        <w:rPr>
          <w:rFonts w:ascii="Century" w:hAnsi="Century"/>
          <w:sz w:val="20"/>
          <w:szCs w:val="20"/>
        </w:rPr>
        <w:t xml:space="preserve"> </w:t>
      </w:r>
      <w:proofErr w:type="spellStart"/>
      <w:r w:rsidRPr="007279A2">
        <w:rPr>
          <w:rFonts w:ascii="Century" w:hAnsi="Century"/>
          <w:sz w:val="20"/>
          <w:szCs w:val="20"/>
        </w:rPr>
        <w:t>baik</w:t>
      </w:r>
      <w:proofErr w:type="spellEnd"/>
      <w:r w:rsidRPr="007279A2">
        <w:rPr>
          <w:rFonts w:ascii="Century" w:hAnsi="Century"/>
          <w:sz w:val="20"/>
          <w:szCs w:val="20"/>
        </w:rPr>
        <w:t xml:space="preserve"> </w:t>
      </w:r>
      <w:proofErr w:type="spellStart"/>
      <w:r w:rsidRPr="007279A2">
        <w:rPr>
          <w:rFonts w:ascii="Century" w:hAnsi="Century"/>
          <w:sz w:val="20"/>
          <w:szCs w:val="20"/>
        </w:rPr>
        <w:t>dari</w:t>
      </w:r>
      <w:proofErr w:type="spellEnd"/>
      <w:r w:rsidRPr="007279A2">
        <w:rPr>
          <w:rFonts w:ascii="Century" w:hAnsi="Century"/>
          <w:sz w:val="20"/>
          <w:szCs w:val="20"/>
        </w:rPr>
        <w:t xml:space="preserve"> yang </w:t>
      </w:r>
      <w:proofErr w:type="spellStart"/>
      <w:r w:rsidRPr="007279A2">
        <w:rPr>
          <w:rFonts w:ascii="Century" w:hAnsi="Century"/>
          <w:sz w:val="20"/>
          <w:szCs w:val="20"/>
        </w:rPr>
        <w:t>ada</w:t>
      </w:r>
      <w:proofErr w:type="spellEnd"/>
      <w:r w:rsidRPr="007279A2">
        <w:rPr>
          <w:rFonts w:ascii="Century" w:hAnsi="Century"/>
          <w:sz w:val="20"/>
          <w:szCs w:val="20"/>
        </w:rPr>
        <w:t xml:space="preserve">. </w:t>
      </w:r>
      <w:proofErr w:type="spellStart"/>
      <w:r w:rsidRPr="007279A2">
        <w:rPr>
          <w:rFonts w:ascii="Century" w:hAnsi="Century"/>
          <w:sz w:val="20"/>
          <w:szCs w:val="20"/>
        </w:rPr>
        <w:t>Meskipun</w:t>
      </w:r>
      <w:proofErr w:type="spellEnd"/>
      <w:r w:rsidRPr="007279A2">
        <w:rPr>
          <w:rFonts w:ascii="Century" w:hAnsi="Century"/>
          <w:sz w:val="20"/>
          <w:szCs w:val="20"/>
        </w:rPr>
        <w:t xml:space="preserve"> </w:t>
      </w:r>
      <w:proofErr w:type="spellStart"/>
      <w:r w:rsidRPr="007279A2">
        <w:rPr>
          <w:rFonts w:ascii="Century" w:hAnsi="Century"/>
          <w:sz w:val="20"/>
          <w:szCs w:val="20"/>
        </w:rPr>
        <w:t>kebenaran</w:t>
      </w:r>
      <w:proofErr w:type="spellEnd"/>
      <w:r w:rsidRPr="007279A2">
        <w:rPr>
          <w:rFonts w:ascii="Century" w:hAnsi="Century"/>
          <w:sz w:val="20"/>
          <w:szCs w:val="20"/>
        </w:rPr>
        <w:t xml:space="preserve"> </w:t>
      </w:r>
      <w:proofErr w:type="spellStart"/>
      <w:r w:rsidRPr="007279A2">
        <w:rPr>
          <w:rFonts w:ascii="Century" w:hAnsi="Century"/>
          <w:sz w:val="20"/>
          <w:szCs w:val="20"/>
        </w:rPr>
        <w:t>tersebut</w:t>
      </w:r>
      <w:proofErr w:type="spellEnd"/>
      <w:r w:rsidRPr="007279A2">
        <w:rPr>
          <w:rFonts w:ascii="Century" w:hAnsi="Century"/>
          <w:sz w:val="20"/>
          <w:szCs w:val="20"/>
        </w:rPr>
        <w:t xml:space="preserve"> </w:t>
      </w:r>
      <w:proofErr w:type="spellStart"/>
      <w:r w:rsidRPr="007279A2">
        <w:rPr>
          <w:rFonts w:ascii="Century" w:hAnsi="Century"/>
          <w:sz w:val="20"/>
          <w:szCs w:val="20"/>
        </w:rPr>
        <w:t>juga</w:t>
      </w:r>
      <w:proofErr w:type="spellEnd"/>
      <w:r w:rsidRPr="007279A2">
        <w:rPr>
          <w:rFonts w:ascii="Century" w:hAnsi="Century"/>
          <w:sz w:val="20"/>
          <w:szCs w:val="20"/>
        </w:rPr>
        <w:t xml:space="preserve"> </w:t>
      </w:r>
      <w:proofErr w:type="spellStart"/>
      <w:r w:rsidRPr="007279A2">
        <w:rPr>
          <w:rFonts w:ascii="Century" w:hAnsi="Century"/>
          <w:sz w:val="20"/>
          <w:szCs w:val="20"/>
        </w:rPr>
        <w:t>kadang</w:t>
      </w:r>
      <w:proofErr w:type="spellEnd"/>
      <w:r w:rsidRPr="007279A2">
        <w:rPr>
          <w:rFonts w:ascii="Century" w:hAnsi="Century"/>
          <w:sz w:val="20"/>
          <w:szCs w:val="20"/>
        </w:rPr>
        <w:t xml:space="preserve"> </w:t>
      </w:r>
      <w:proofErr w:type="spellStart"/>
      <w:r w:rsidRPr="007279A2">
        <w:rPr>
          <w:rFonts w:ascii="Century" w:hAnsi="Century"/>
          <w:sz w:val="20"/>
          <w:szCs w:val="20"/>
        </w:rPr>
        <w:t>tidak</w:t>
      </w:r>
      <w:proofErr w:type="spellEnd"/>
      <w:r w:rsidRPr="007279A2">
        <w:rPr>
          <w:rFonts w:ascii="Century" w:hAnsi="Century"/>
          <w:sz w:val="20"/>
          <w:szCs w:val="20"/>
        </w:rPr>
        <w:t xml:space="preserve"> </w:t>
      </w:r>
      <w:proofErr w:type="spellStart"/>
      <w:r w:rsidRPr="007279A2">
        <w:rPr>
          <w:rFonts w:ascii="Century" w:hAnsi="Century"/>
          <w:sz w:val="20"/>
          <w:szCs w:val="20"/>
        </w:rPr>
        <w:t>bertahan</w:t>
      </w:r>
      <w:proofErr w:type="spellEnd"/>
      <w:r w:rsidRPr="007279A2">
        <w:rPr>
          <w:rFonts w:ascii="Century" w:hAnsi="Century"/>
          <w:sz w:val="20"/>
          <w:szCs w:val="20"/>
        </w:rPr>
        <w:t xml:space="preserve"> </w:t>
      </w:r>
      <w:proofErr w:type="spellStart"/>
      <w:r w:rsidRPr="007279A2">
        <w:rPr>
          <w:rFonts w:ascii="Century" w:hAnsi="Century"/>
          <w:sz w:val="20"/>
          <w:szCs w:val="20"/>
        </w:rPr>
        <w:t>dalam</w:t>
      </w:r>
      <w:proofErr w:type="spellEnd"/>
      <w:r w:rsidRPr="007279A2">
        <w:rPr>
          <w:rFonts w:ascii="Century" w:hAnsi="Century"/>
          <w:sz w:val="20"/>
          <w:szCs w:val="20"/>
        </w:rPr>
        <w:t xml:space="preserve"> </w:t>
      </w:r>
      <w:proofErr w:type="spellStart"/>
      <w:r w:rsidRPr="007279A2">
        <w:rPr>
          <w:rFonts w:ascii="Century" w:hAnsi="Century"/>
          <w:sz w:val="20"/>
          <w:szCs w:val="20"/>
        </w:rPr>
        <w:t>periode</w:t>
      </w:r>
      <w:proofErr w:type="spellEnd"/>
      <w:r w:rsidRPr="007279A2">
        <w:rPr>
          <w:rFonts w:ascii="Century" w:hAnsi="Century"/>
          <w:sz w:val="20"/>
          <w:szCs w:val="20"/>
        </w:rPr>
        <w:t xml:space="preserve"> </w:t>
      </w:r>
      <w:proofErr w:type="spellStart"/>
      <w:r w:rsidRPr="007279A2">
        <w:rPr>
          <w:rFonts w:ascii="Century" w:hAnsi="Century"/>
          <w:sz w:val="20"/>
          <w:szCs w:val="20"/>
        </w:rPr>
        <w:t>waktu</w:t>
      </w:r>
      <w:proofErr w:type="spellEnd"/>
      <w:r w:rsidRPr="007279A2">
        <w:rPr>
          <w:rFonts w:ascii="Century" w:hAnsi="Century"/>
          <w:sz w:val="20"/>
          <w:szCs w:val="20"/>
        </w:rPr>
        <w:t xml:space="preserve"> yang lama, </w:t>
      </w:r>
      <w:proofErr w:type="spellStart"/>
      <w:r w:rsidRPr="007279A2">
        <w:rPr>
          <w:rFonts w:ascii="Century" w:hAnsi="Century"/>
          <w:sz w:val="20"/>
          <w:szCs w:val="20"/>
        </w:rPr>
        <w:t>karena</w:t>
      </w:r>
      <w:proofErr w:type="spellEnd"/>
      <w:r w:rsidRPr="007279A2">
        <w:rPr>
          <w:rFonts w:ascii="Century" w:hAnsi="Century"/>
          <w:sz w:val="20"/>
          <w:szCs w:val="20"/>
        </w:rPr>
        <w:t xml:space="preserve"> </w:t>
      </w:r>
      <w:proofErr w:type="spellStart"/>
      <w:proofErr w:type="gramStart"/>
      <w:r w:rsidRPr="007279A2">
        <w:rPr>
          <w:rFonts w:ascii="Century" w:hAnsi="Century"/>
          <w:sz w:val="20"/>
          <w:szCs w:val="20"/>
        </w:rPr>
        <w:t>akan</w:t>
      </w:r>
      <w:proofErr w:type="spellEnd"/>
      <w:proofErr w:type="gramEnd"/>
      <w:r w:rsidRPr="007279A2">
        <w:rPr>
          <w:rFonts w:ascii="Century" w:hAnsi="Century"/>
          <w:sz w:val="20"/>
          <w:szCs w:val="20"/>
        </w:rPr>
        <w:t xml:space="preserve"> </w:t>
      </w:r>
      <w:proofErr w:type="spellStart"/>
      <w:r w:rsidRPr="007279A2">
        <w:rPr>
          <w:rFonts w:ascii="Century" w:hAnsi="Century"/>
          <w:sz w:val="20"/>
          <w:szCs w:val="20"/>
        </w:rPr>
        <w:t>disempurnakan</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kebenaran-kebenaran</w:t>
      </w:r>
      <w:proofErr w:type="spellEnd"/>
      <w:r w:rsidRPr="007279A2">
        <w:rPr>
          <w:rFonts w:ascii="Century" w:hAnsi="Century"/>
          <w:sz w:val="20"/>
          <w:szCs w:val="20"/>
        </w:rPr>
        <w:t xml:space="preserve"> </w:t>
      </w:r>
      <w:proofErr w:type="spellStart"/>
      <w:r w:rsidRPr="007279A2">
        <w:rPr>
          <w:rFonts w:ascii="Century" w:hAnsi="Century"/>
          <w:sz w:val="20"/>
          <w:szCs w:val="20"/>
        </w:rPr>
        <w:t>baru</w:t>
      </w:r>
      <w:proofErr w:type="spellEnd"/>
      <w:r w:rsidRPr="007279A2">
        <w:rPr>
          <w:rFonts w:ascii="Century" w:hAnsi="Century"/>
          <w:sz w:val="20"/>
          <w:szCs w:val="20"/>
        </w:rPr>
        <w:t xml:space="preserve"> yang </w:t>
      </w:r>
      <w:proofErr w:type="spellStart"/>
      <w:r w:rsidRPr="007279A2">
        <w:rPr>
          <w:rFonts w:ascii="Century" w:hAnsi="Century"/>
          <w:sz w:val="20"/>
          <w:szCs w:val="20"/>
        </w:rPr>
        <w:t>dilaporkan</w:t>
      </w:r>
      <w:proofErr w:type="spellEnd"/>
      <w:r w:rsidRPr="007279A2">
        <w:rPr>
          <w:rFonts w:ascii="Century" w:hAnsi="Century"/>
          <w:sz w:val="20"/>
          <w:szCs w:val="20"/>
        </w:rPr>
        <w:t xml:space="preserve"> </w:t>
      </w:r>
      <w:proofErr w:type="spellStart"/>
      <w:r w:rsidRPr="007279A2">
        <w:rPr>
          <w:rFonts w:ascii="Century" w:hAnsi="Century"/>
          <w:sz w:val="20"/>
          <w:szCs w:val="20"/>
        </w:rPr>
        <w:t>oleh</w:t>
      </w:r>
      <w:proofErr w:type="spellEnd"/>
      <w:r w:rsidRPr="007279A2">
        <w:rPr>
          <w:rFonts w:ascii="Century" w:hAnsi="Century"/>
          <w:sz w:val="20"/>
          <w:szCs w:val="20"/>
        </w:rPr>
        <w:t xml:space="preserve"> </w:t>
      </w:r>
      <w:proofErr w:type="spellStart"/>
      <w:r w:rsidRPr="007279A2">
        <w:rPr>
          <w:rFonts w:ascii="Century" w:hAnsi="Century"/>
          <w:sz w:val="20"/>
          <w:szCs w:val="20"/>
        </w:rPr>
        <w:t>peneliti-peneliti</w:t>
      </w:r>
      <w:proofErr w:type="spellEnd"/>
      <w:r w:rsidRPr="007279A2">
        <w:rPr>
          <w:rFonts w:ascii="Century" w:hAnsi="Century"/>
          <w:sz w:val="20"/>
          <w:szCs w:val="20"/>
        </w:rPr>
        <w:t xml:space="preserve"> lain. </w:t>
      </w:r>
      <w:proofErr w:type="spellStart"/>
      <w:proofErr w:type="gramStart"/>
      <w:r w:rsidRPr="007279A2">
        <w:rPr>
          <w:rFonts w:ascii="Century" w:hAnsi="Century"/>
          <w:sz w:val="20"/>
          <w:szCs w:val="20"/>
        </w:rPr>
        <w:t>Begitulah</w:t>
      </w:r>
      <w:proofErr w:type="spellEnd"/>
      <w:r w:rsidRPr="007279A2">
        <w:rPr>
          <w:rFonts w:ascii="Century" w:hAnsi="Century"/>
          <w:sz w:val="20"/>
          <w:szCs w:val="20"/>
        </w:rPr>
        <w:t xml:space="preserve"> </w:t>
      </w:r>
      <w:proofErr w:type="spellStart"/>
      <w:r w:rsidRPr="007279A2">
        <w:rPr>
          <w:rFonts w:ascii="Century" w:hAnsi="Century"/>
          <w:sz w:val="20"/>
          <w:szCs w:val="20"/>
        </w:rPr>
        <w:t>memang</w:t>
      </w:r>
      <w:proofErr w:type="spellEnd"/>
      <w:r w:rsidRPr="007279A2">
        <w:rPr>
          <w:rFonts w:ascii="Century" w:hAnsi="Century"/>
          <w:sz w:val="20"/>
          <w:szCs w:val="20"/>
        </w:rPr>
        <w:t xml:space="preserve"> </w:t>
      </w:r>
      <w:proofErr w:type="spellStart"/>
      <w:r w:rsidRPr="007279A2">
        <w:rPr>
          <w:rFonts w:ascii="Century" w:hAnsi="Century"/>
          <w:sz w:val="20"/>
          <w:szCs w:val="20"/>
        </w:rPr>
        <w:t>ilmu</w:t>
      </w:r>
      <w:proofErr w:type="spellEnd"/>
      <w:r w:rsidRPr="007279A2">
        <w:rPr>
          <w:rFonts w:ascii="Century" w:hAnsi="Century"/>
          <w:sz w:val="20"/>
          <w:szCs w:val="20"/>
        </w:rPr>
        <w:t xml:space="preserve"> </w:t>
      </w:r>
      <w:proofErr w:type="spellStart"/>
      <w:r w:rsidRPr="007279A2">
        <w:rPr>
          <w:rFonts w:ascii="Century" w:hAnsi="Century"/>
          <w:sz w:val="20"/>
          <w:szCs w:val="20"/>
        </w:rPr>
        <w:t>pengetahuan</w:t>
      </w:r>
      <w:proofErr w:type="spellEnd"/>
      <w:r w:rsidRPr="007279A2">
        <w:rPr>
          <w:rFonts w:ascii="Century" w:hAnsi="Century"/>
          <w:sz w:val="20"/>
          <w:szCs w:val="20"/>
        </w:rPr>
        <w:t xml:space="preserve"> </w:t>
      </w:r>
      <w:proofErr w:type="spellStart"/>
      <w:r w:rsidRPr="007279A2">
        <w:rPr>
          <w:rFonts w:ascii="Century" w:hAnsi="Century"/>
          <w:sz w:val="20"/>
          <w:szCs w:val="20"/>
        </w:rPr>
        <w:t>itu</w:t>
      </w:r>
      <w:proofErr w:type="spellEnd"/>
      <w:r w:rsidRPr="007279A2">
        <w:rPr>
          <w:rFonts w:ascii="Century" w:hAnsi="Century"/>
          <w:sz w:val="20"/>
          <w:szCs w:val="20"/>
        </w:rPr>
        <w:t xml:space="preserve"> </w:t>
      </w:r>
      <w:proofErr w:type="spellStart"/>
      <w:r w:rsidRPr="007279A2">
        <w:rPr>
          <w:rFonts w:ascii="Century" w:hAnsi="Century"/>
          <w:sz w:val="20"/>
          <w:szCs w:val="20"/>
        </w:rPr>
        <w:t>berjalan</w:t>
      </w:r>
      <w:proofErr w:type="spellEnd"/>
      <w:r w:rsidRPr="007279A2">
        <w:rPr>
          <w:rFonts w:ascii="Century" w:hAnsi="Century"/>
          <w:sz w:val="20"/>
          <w:szCs w:val="20"/>
        </w:rPr>
        <w:t>.</w:t>
      </w:r>
      <w:proofErr w:type="gramEnd"/>
    </w:p>
    <w:p w14:paraId="584C00BA" w14:textId="77777777" w:rsidR="00D04CE3" w:rsidRPr="007279A2" w:rsidRDefault="00680845" w:rsidP="007279A2">
      <w:pPr>
        <w:pStyle w:val="NormalWeb"/>
        <w:spacing w:before="0" w:beforeAutospacing="0" w:after="0" w:afterAutospacing="0" w:line="300" w:lineRule="auto"/>
        <w:ind w:firstLine="426"/>
        <w:jc w:val="both"/>
        <w:rPr>
          <w:rFonts w:ascii="Century" w:hAnsi="Century"/>
          <w:sz w:val="20"/>
          <w:szCs w:val="20"/>
        </w:rPr>
      </w:pPr>
      <w:proofErr w:type="spellStart"/>
      <w:r w:rsidRPr="007279A2">
        <w:rPr>
          <w:rFonts w:ascii="Century" w:hAnsi="Century"/>
          <w:sz w:val="20"/>
          <w:szCs w:val="20"/>
        </w:rPr>
        <w:t>Beberapa</w:t>
      </w:r>
      <w:proofErr w:type="spellEnd"/>
      <w:r w:rsidRPr="007279A2">
        <w:rPr>
          <w:rFonts w:ascii="Century" w:hAnsi="Century"/>
          <w:sz w:val="20"/>
          <w:szCs w:val="20"/>
        </w:rPr>
        <w:t xml:space="preserve"> </w:t>
      </w:r>
      <w:r w:rsidRPr="007279A2">
        <w:rPr>
          <w:rFonts w:ascii="Century" w:hAnsi="Century"/>
          <w:sz w:val="20"/>
          <w:szCs w:val="20"/>
          <w:lang w:val="en-ID"/>
        </w:rPr>
        <w:t>tips</w:t>
      </w:r>
      <w:r w:rsidRPr="007279A2">
        <w:rPr>
          <w:rFonts w:ascii="Century" w:hAnsi="Century"/>
          <w:sz w:val="20"/>
          <w:szCs w:val="20"/>
        </w:rPr>
        <w:t xml:space="preserve"> </w:t>
      </w:r>
      <w:proofErr w:type="spellStart"/>
      <w:r w:rsidRPr="007279A2">
        <w:rPr>
          <w:rFonts w:ascii="Century" w:hAnsi="Century"/>
          <w:sz w:val="20"/>
          <w:szCs w:val="20"/>
        </w:rPr>
        <w:t>untuk</w:t>
      </w:r>
      <w:proofErr w:type="spellEnd"/>
      <w:r w:rsidRPr="007279A2">
        <w:rPr>
          <w:rFonts w:ascii="Century" w:hAnsi="Century"/>
          <w:sz w:val="20"/>
          <w:szCs w:val="20"/>
        </w:rPr>
        <w:t xml:space="preserve"> </w:t>
      </w:r>
      <w:proofErr w:type="spellStart"/>
      <w:r w:rsidRPr="007279A2">
        <w:rPr>
          <w:rFonts w:ascii="Century" w:hAnsi="Century"/>
          <w:sz w:val="20"/>
          <w:szCs w:val="20"/>
        </w:rPr>
        <w:t>membuat</w:t>
      </w:r>
      <w:proofErr w:type="spellEnd"/>
      <w:r w:rsidRPr="007279A2">
        <w:rPr>
          <w:rFonts w:ascii="Century" w:hAnsi="Century"/>
          <w:sz w:val="20"/>
          <w:szCs w:val="20"/>
        </w:rPr>
        <w:t xml:space="preserve"> </w:t>
      </w:r>
      <w:proofErr w:type="spellStart"/>
      <w:r w:rsidRPr="007279A2">
        <w:rPr>
          <w:rFonts w:ascii="Century" w:hAnsi="Century"/>
          <w:sz w:val="20"/>
          <w:szCs w:val="20"/>
        </w:rPr>
        <w:t>pembahasan</w:t>
      </w:r>
      <w:proofErr w:type="spellEnd"/>
      <w:r w:rsidRPr="007279A2">
        <w:rPr>
          <w:rFonts w:ascii="Century" w:hAnsi="Century"/>
          <w:sz w:val="20"/>
          <w:szCs w:val="20"/>
        </w:rPr>
        <w:t xml:space="preserve"> </w:t>
      </w:r>
      <w:proofErr w:type="spellStart"/>
      <w:r w:rsidRPr="007279A2">
        <w:rPr>
          <w:rFonts w:ascii="Century" w:hAnsi="Century"/>
          <w:sz w:val="20"/>
          <w:szCs w:val="20"/>
        </w:rPr>
        <w:t>pada</w:t>
      </w:r>
      <w:proofErr w:type="spellEnd"/>
      <w:r w:rsidRPr="007279A2">
        <w:rPr>
          <w:rFonts w:ascii="Century" w:hAnsi="Century"/>
          <w:sz w:val="20"/>
          <w:szCs w:val="20"/>
        </w:rPr>
        <w:t xml:space="preserve"> </w:t>
      </w:r>
      <w:proofErr w:type="spellStart"/>
      <w:r w:rsidRPr="007279A2">
        <w:rPr>
          <w:rFonts w:ascii="Century" w:hAnsi="Century"/>
          <w:sz w:val="20"/>
          <w:szCs w:val="20"/>
        </w:rPr>
        <w:t>sebuah</w:t>
      </w:r>
      <w:proofErr w:type="spellEnd"/>
      <w:r w:rsidRPr="007279A2">
        <w:rPr>
          <w:rFonts w:ascii="Century" w:hAnsi="Century"/>
          <w:sz w:val="20"/>
          <w:szCs w:val="20"/>
        </w:rPr>
        <w:t xml:space="preserve"> </w:t>
      </w:r>
      <w:proofErr w:type="spellStart"/>
      <w:r w:rsidRPr="007279A2">
        <w:rPr>
          <w:rFonts w:ascii="Century" w:hAnsi="Century"/>
          <w:sz w:val="20"/>
          <w:szCs w:val="20"/>
        </w:rPr>
        <w:t>manuskrip</w:t>
      </w:r>
      <w:proofErr w:type="spellEnd"/>
      <w:r w:rsidRPr="007279A2">
        <w:rPr>
          <w:rFonts w:ascii="Century" w:hAnsi="Century"/>
          <w:sz w:val="20"/>
          <w:szCs w:val="20"/>
        </w:rPr>
        <w:t>:</w:t>
      </w:r>
    </w:p>
    <w:p w14:paraId="6BF77069" w14:textId="77777777" w:rsidR="00D04CE3" w:rsidRPr="007279A2" w:rsidRDefault="00680845" w:rsidP="00D04CE3">
      <w:pPr>
        <w:pStyle w:val="NormalWeb"/>
        <w:numPr>
          <w:ilvl w:val="0"/>
          <w:numId w:val="29"/>
        </w:numPr>
        <w:spacing w:before="0" w:beforeAutospacing="0" w:after="0" w:afterAutospacing="0" w:line="300" w:lineRule="auto"/>
        <w:ind w:left="284" w:hanging="284"/>
        <w:jc w:val="both"/>
        <w:rPr>
          <w:rFonts w:ascii="Century" w:hAnsi="Century"/>
          <w:sz w:val="20"/>
          <w:szCs w:val="20"/>
          <w:lang w:val="id-ID"/>
        </w:rPr>
      </w:pPr>
      <w:proofErr w:type="spellStart"/>
      <w:r w:rsidRPr="007279A2">
        <w:rPr>
          <w:rFonts w:ascii="Century" w:hAnsi="Century"/>
          <w:sz w:val="20"/>
          <w:szCs w:val="20"/>
        </w:rPr>
        <w:t>Hindari</w:t>
      </w:r>
      <w:proofErr w:type="spellEnd"/>
      <w:r w:rsidRPr="007279A2">
        <w:rPr>
          <w:rFonts w:ascii="Century" w:hAnsi="Century"/>
          <w:sz w:val="20"/>
          <w:szCs w:val="20"/>
        </w:rPr>
        <w:t xml:space="preserve"> </w:t>
      </w:r>
      <w:proofErr w:type="spellStart"/>
      <w:r w:rsidRPr="007279A2">
        <w:rPr>
          <w:rFonts w:ascii="Century" w:hAnsi="Century"/>
          <w:sz w:val="20"/>
          <w:szCs w:val="20"/>
        </w:rPr>
        <w:t>pernyataan</w:t>
      </w:r>
      <w:proofErr w:type="spellEnd"/>
      <w:r w:rsidRPr="007279A2">
        <w:rPr>
          <w:rFonts w:ascii="Century" w:hAnsi="Century"/>
          <w:sz w:val="20"/>
          <w:szCs w:val="20"/>
        </w:rPr>
        <w:t xml:space="preserve"> yang </w:t>
      </w:r>
      <w:proofErr w:type="spellStart"/>
      <w:r w:rsidRPr="007279A2">
        <w:rPr>
          <w:rFonts w:ascii="Century" w:hAnsi="Century"/>
          <w:sz w:val="20"/>
          <w:szCs w:val="20"/>
        </w:rPr>
        <w:t>melampaui</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jika</w:t>
      </w:r>
      <w:proofErr w:type="spellEnd"/>
      <w:r w:rsidRPr="007279A2">
        <w:rPr>
          <w:rFonts w:ascii="Century" w:hAnsi="Century"/>
          <w:sz w:val="20"/>
          <w:szCs w:val="20"/>
        </w:rPr>
        <w:t xml:space="preserve"> </w:t>
      </w:r>
      <w:proofErr w:type="spellStart"/>
      <w:r w:rsidRPr="007279A2">
        <w:rPr>
          <w:rFonts w:ascii="Century" w:hAnsi="Century"/>
          <w:sz w:val="20"/>
          <w:szCs w:val="20"/>
        </w:rPr>
        <w:t>dukungan</w:t>
      </w:r>
      <w:proofErr w:type="spellEnd"/>
      <w:r w:rsidRPr="007279A2">
        <w:rPr>
          <w:rFonts w:ascii="Century" w:hAnsi="Century"/>
          <w:sz w:val="20"/>
          <w:szCs w:val="20"/>
        </w:rPr>
        <w:t xml:space="preserve"> data yang </w:t>
      </w:r>
      <w:proofErr w:type="spellStart"/>
      <w:r w:rsidRPr="007279A2">
        <w:rPr>
          <w:rFonts w:ascii="Century" w:hAnsi="Century"/>
          <w:sz w:val="20"/>
          <w:szCs w:val="20"/>
        </w:rPr>
        <w:t>sahih</w:t>
      </w:r>
      <w:proofErr w:type="spellEnd"/>
      <w:r w:rsidRPr="007279A2">
        <w:rPr>
          <w:rFonts w:ascii="Century" w:hAnsi="Century"/>
          <w:sz w:val="20"/>
          <w:szCs w:val="20"/>
        </w:rPr>
        <w:t xml:space="preserve"> </w:t>
      </w:r>
      <w:proofErr w:type="spellStart"/>
      <w:r w:rsidRPr="007279A2">
        <w:rPr>
          <w:rFonts w:ascii="Century" w:hAnsi="Century"/>
          <w:sz w:val="20"/>
          <w:szCs w:val="20"/>
        </w:rPr>
        <w:t>tidak</w:t>
      </w:r>
      <w:proofErr w:type="spellEnd"/>
      <w:r w:rsidRPr="007279A2">
        <w:rPr>
          <w:rFonts w:ascii="Century" w:hAnsi="Century"/>
          <w:sz w:val="20"/>
          <w:szCs w:val="20"/>
        </w:rPr>
        <w:t xml:space="preserve"> </w:t>
      </w:r>
      <w:proofErr w:type="spellStart"/>
      <w:r w:rsidRPr="007279A2">
        <w:rPr>
          <w:rFonts w:ascii="Century" w:hAnsi="Century"/>
          <w:sz w:val="20"/>
          <w:szCs w:val="20"/>
        </w:rPr>
        <w:t>tersedia</w:t>
      </w:r>
      <w:proofErr w:type="spellEnd"/>
      <w:r w:rsidRPr="007279A2">
        <w:rPr>
          <w:rFonts w:ascii="Century" w:hAnsi="Century"/>
          <w:sz w:val="20"/>
          <w:szCs w:val="20"/>
        </w:rPr>
        <w:t>.</w:t>
      </w:r>
    </w:p>
    <w:p w14:paraId="2338B7D6" w14:textId="77777777" w:rsidR="00D04CE3" w:rsidRPr="007279A2" w:rsidRDefault="00680845" w:rsidP="00D04CE3">
      <w:pPr>
        <w:pStyle w:val="NormalWeb"/>
        <w:numPr>
          <w:ilvl w:val="0"/>
          <w:numId w:val="29"/>
        </w:numPr>
        <w:spacing w:before="0" w:beforeAutospacing="0" w:after="0" w:afterAutospacing="0" w:line="300" w:lineRule="auto"/>
        <w:ind w:left="284" w:hanging="284"/>
        <w:jc w:val="both"/>
        <w:rPr>
          <w:rFonts w:ascii="Century" w:hAnsi="Century"/>
          <w:sz w:val="20"/>
          <w:szCs w:val="20"/>
          <w:lang w:val="id-ID"/>
        </w:rPr>
      </w:pPr>
      <w:proofErr w:type="spellStart"/>
      <w:r w:rsidRPr="007279A2">
        <w:rPr>
          <w:rFonts w:ascii="Century" w:hAnsi="Century"/>
          <w:sz w:val="20"/>
          <w:szCs w:val="20"/>
        </w:rPr>
        <w:t>Hindari</w:t>
      </w:r>
      <w:proofErr w:type="spellEnd"/>
      <w:r w:rsidRPr="007279A2">
        <w:rPr>
          <w:rFonts w:ascii="Century" w:hAnsi="Century"/>
          <w:sz w:val="20"/>
          <w:szCs w:val="20"/>
        </w:rPr>
        <w:t xml:space="preserve"> </w:t>
      </w:r>
      <w:proofErr w:type="spellStart"/>
      <w:r w:rsidRPr="007279A2">
        <w:rPr>
          <w:rFonts w:ascii="Century" w:hAnsi="Century"/>
          <w:sz w:val="20"/>
          <w:szCs w:val="20"/>
        </w:rPr>
        <w:t>ekspresi</w:t>
      </w:r>
      <w:proofErr w:type="spellEnd"/>
      <w:r w:rsidRPr="007279A2">
        <w:rPr>
          <w:rFonts w:ascii="Century" w:hAnsi="Century"/>
          <w:sz w:val="20"/>
          <w:szCs w:val="20"/>
        </w:rPr>
        <w:t xml:space="preserve"> yang </w:t>
      </w:r>
      <w:proofErr w:type="spellStart"/>
      <w:r w:rsidRPr="007279A2">
        <w:rPr>
          <w:rFonts w:ascii="Century" w:hAnsi="Century"/>
          <w:sz w:val="20"/>
          <w:szCs w:val="20"/>
        </w:rPr>
        <w:t>tidak</w:t>
      </w:r>
      <w:proofErr w:type="spellEnd"/>
      <w:r w:rsidRPr="007279A2">
        <w:rPr>
          <w:rFonts w:ascii="Century" w:hAnsi="Century"/>
          <w:sz w:val="20"/>
          <w:szCs w:val="20"/>
        </w:rPr>
        <w:t xml:space="preserve"> </w:t>
      </w:r>
      <w:proofErr w:type="spellStart"/>
      <w:r w:rsidRPr="007279A2">
        <w:rPr>
          <w:rFonts w:ascii="Century" w:hAnsi="Century"/>
          <w:sz w:val="20"/>
          <w:szCs w:val="20"/>
        </w:rPr>
        <w:t>spesifik</w:t>
      </w:r>
      <w:proofErr w:type="spellEnd"/>
      <w:r w:rsidRPr="007279A2">
        <w:rPr>
          <w:rFonts w:ascii="Century" w:hAnsi="Century"/>
          <w:sz w:val="20"/>
          <w:szCs w:val="20"/>
        </w:rPr>
        <w:t xml:space="preserve"> </w:t>
      </w:r>
      <w:proofErr w:type="spellStart"/>
      <w:r w:rsidRPr="007279A2">
        <w:rPr>
          <w:rFonts w:ascii="Century" w:hAnsi="Century"/>
          <w:sz w:val="20"/>
          <w:szCs w:val="20"/>
        </w:rPr>
        <w:t>seperti</w:t>
      </w:r>
      <w:proofErr w:type="spellEnd"/>
      <w:r w:rsidRPr="007279A2">
        <w:rPr>
          <w:rFonts w:ascii="Century" w:hAnsi="Century"/>
          <w:sz w:val="20"/>
          <w:szCs w:val="20"/>
        </w:rPr>
        <w:t xml:space="preserve"> "</w:t>
      </w:r>
      <w:proofErr w:type="spellStart"/>
      <w:r w:rsidRPr="007279A2">
        <w:rPr>
          <w:rFonts w:ascii="Century" w:hAnsi="Century"/>
          <w:sz w:val="20"/>
          <w:szCs w:val="20"/>
        </w:rPr>
        <w:t>temperatur</w:t>
      </w:r>
      <w:proofErr w:type="spellEnd"/>
      <w:r w:rsidRPr="007279A2">
        <w:rPr>
          <w:rFonts w:ascii="Century" w:hAnsi="Century"/>
          <w:sz w:val="20"/>
          <w:szCs w:val="20"/>
        </w:rPr>
        <w:t xml:space="preserve"> </w:t>
      </w:r>
      <w:proofErr w:type="spellStart"/>
      <w:r w:rsidRPr="007279A2">
        <w:rPr>
          <w:rFonts w:ascii="Century" w:hAnsi="Century"/>
          <w:sz w:val="20"/>
          <w:szCs w:val="20"/>
        </w:rPr>
        <w:t>terlalu</w:t>
      </w:r>
      <w:proofErr w:type="spellEnd"/>
      <w:r w:rsidRPr="007279A2">
        <w:rPr>
          <w:rFonts w:ascii="Century" w:hAnsi="Century"/>
          <w:sz w:val="20"/>
          <w:szCs w:val="20"/>
        </w:rPr>
        <w:t xml:space="preserve"> </w:t>
      </w:r>
      <w:proofErr w:type="spellStart"/>
      <w:r w:rsidRPr="007279A2">
        <w:rPr>
          <w:rFonts w:ascii="Century" w:hAnsi="Century"/>
          <w:sz w:val="20"/>
          <w:szCs w:val="20"/>
        </w:rPr>
        <w:t>tinggi</w:t>
      </w:r>
      <w:proofErr w:type="spellEnd"/>
      <w:r w:rsidRPr="007279A2">
        <w:rPr>
          <w:rFonts w:ascii="Century" w:hAnsi="Century"/>
          <w:sz w:val="20"/>
          <w:szCs w:val="20"/>
        </w:rPr>
        <w:t xml:space="preserve">", </w:t>
      </w:r>
      <w:proofErr w:type="spellStart"/>
      <w:r w:rsidRPr="007279A2">
        <w:rPr>
          <w:rFonts w:ascii="Century" w:hAnsi="Century"/>
          <w:sz w:val="20"/>
          <w:szCs w:val="20"/>
        </w:rPr>
        <w:t>deskripsi</w:t>
      </w:r>
      <w:proofErr w:type="spellEnd"/>
      <w:r w:rsidRPr="007279A2">
        <w:rPr>
          <w:rFonts w:ascii="Century" w:hAnsi="Century"/>
          <w:sz w:val="20"/>
          <w:szCs w:val="20"/>
        </w:rPr>
        <w:t xml:space="preserve"> </w:t>
      </w:r>
      <w:proofErr w:type="spellStart"/>
      <w:r w:rsidRPr="007279A2">
        <w:rPr>
          <w:rFonts w:ascii="Century" w:hAnsi="Century"/>
          <w:sz w:val="20"/>
          <w:szCs w:val="20"/>
        </w:rPr>
        <w:t>kuantitatif</w:t>
      </w:r>
      <w:proofErr w:type="spellEnd"/>
      <w:r w:rsidRPr="007279A2">
        <w:rPr>
          <w:rFonts w:ascii="Century" w:hAnsi="Century"/>
          <w:sz w:val="20"/>
          <w:szCs w:val="20"/>
        </w:rPr>
        <w:t xml:space="preserve"> </w:t>
      </w:r>
      <w:proofErr w:type="spellStart"/>
      <w:r w:rsidRPr="007279A2">
        <w:rPr>
          <w:rFonts w:ascii="Century" w:hAnsi="Century"/>
          <w:sz w:val="20"/>
          <w:szCs w:val="20"/>
        </w:rPr>
        <w:t>jauh</w:t>
      </w:r>
      <w:proofErr w:type="spellEnd"/>
      <w:r w:rsidRPr="007279A2">
        <w:rPr>
          <w:rFonts w:ascii="Century" w:hAnsi="Century"/>
          <w:sz w:val="20"/>
          <w:szCs w:val="20"/>
        </w:rPr>
        <w:t xml:space="preserve"> </w:t>
      </w:r>
      <w:proofErr w:type="spellStart"/>
      <w:r w:rsidRPr="007279A2">
        <w:rPr>
          <w:rFonts w:ascii="Century" w:hAnsi="Century"/>
          <w:sz w:val="20"/>
          <w:szCs w:val="20"/>
        </w:rPr>
        <w:t>lebih</w:t>
      </w:r>
      <w:proofErr w:type="spellEnd"/>
      <w:r w:rsidRPr="007279A2">
        <w:rPr>
          <w:rFonts w:ascii="Century" w:hAnsi="Century"/>
          <w:sz w:val="20"/>
          <w:szCs w:val="20"/>
        </w:rPr>
        <w:t xml:space="preserve"> </w:t>
      </w:r>
      <w:proofErr w:type="spellStart"/>
      <w:r w:rsidRPr="007279A2">
        <w:rPr>
          <w:rFonts w:ascii="Century" w:hAnsi="Century"/>
          <w:sz w:val="20"/>
          <w:szCs w:val="20"/>
        </w:rPr>
        <w:t>baik</w:t>
      </w:r>
      <w:proofErr w:type="spellEnd"/>
      <w:r w:rsidRPr="007279A2">
        <w:rPr>
          <w:rFonts w:ascii="Century" w:hAnsi="Century"/>
          <w:sz w:val="20"/>
          <w:szCs w:val="20"/>
        </w:rPr>
        <w:t xml:space="preserve"> (</w:t>
      </w:r>
      <w:proofErr w:type="spellStart"/>
      <w:r w:rsidRPr="007279A2">
        <w:rPr>
          <w:rFonts w:ascii="Century" w:hAnsi="Century"/>
          <w:sz w:val="20"/>
          <w:szCs w:val="20"/>
        </w:rPr>
        <w:t>tuliskan</w:t>
      </w:r>
      <w:proofErr w:type="spellEnd"/>
      <w:r w:rsidRPr="007279A2">
        <w:rPr>
          <w:rFonts w:ascii="Century" w:hAnsi="Century"/>
          <w:sz w:val="20"/>
          <w:szCs w:val="20"/>
        </w:rPr>
        <w:t xml:space="preserve"> 105°C </w:t>
      </w:r>
      <w:proofErr w:type="spellStart"/>
      <w:r w:rsidRPr="007279A2">
        <w:rPr>
          <w:rFonts w:ascii="Century" w:hAnsi="Century"/>
          <w:sz w:val="20"/>
          <w:szCs w:val="20"/>
        </w:rPr>
        <w:t>untuk</w:t>
      </w:r>
      <w:proofErr w:type="spellEnd"/>
      <w:r w:rsidRPr="007279A2">
        <w:rPr>
          <w:rFonts w:ascii="Century" w:hAnsi="Century"/>
          <w:sz w:val="20"/>
          <w:szCs w:val="20"/>
        </w:rPr>
        <w:t xml:space="preserve"> </w:t>
      </w:r>
      <w:proofErr w:type="spellStart"/>
      <w:r w:rsidRPr="007279A2">
        <w:rPr>
          <w:rFonts w:ascii="Century" w:hAnsi="Century"/>
          <w:sz w:val="20"/>
          <w:szCs w:val="20"/>
        </w:rPr>
        <w:t>menyatakan</w:t>
      </w:r>
      <w:proofErr w:type="spellEnd"/>
      <w:r w:rsidRPr="007279A2">
        <w:rPr>
          <w:rFonts w:ascii="Century" w:hAnsi="Century"/>
          <w:sz w:val="20"/>
          <w:szCs w:val="20"/>
        </w:rPr>
        <w:t xml:space="preserve"> </w:t>
      </w:r>
      <w:proofErr w:type="spellStart"/>
      <w:r w:rsidRPr="007279A2">
        <w:rPr>
          <w:rFonts w:ascii="Century" w:hAnsi="Century"/>
          <w:sz w:val="20"/>
          <w:szCs w:val="20"/>
        </w:rPr>
        <w:t>temperatur</w:t>
      </w:r>
      <w:proofErr w:type="spellEnd"/>
      <w:r w:rsidRPr="007279A2">
        <w:rPr>
          <w:rFonts w:ascii="Century" w:hAnsi="Century"/>
          <w:sz w:val="20"/>
          <w:szCs w:val="20"/>
        </w:rPr>
        <w:t xml:space="preserve"> </w:t>
      </w:r>
      <w:proofErr w:type="spellStart"/>
      <w:r w:rsidRPr="007279A2">
        <w:rPr>
          <w:rFonts w:ascii="Century" w:hAnsi="Century"/>
          <w:sz w:val="20"/>
          <w:szCs w:val="20"/>
        </w:rPr>
        <w:t>terukur</w:t>
      </w:r>
      <w:proofErr w:type="spellEnd"/>
      <w:r w:rsidRPr="007279A2">
        <w:rPr>
          <w:rFonts w:ascii="Century" w:hAnsi="Century"/>
          <w:sz w:val="20"/>
          <w:szCs w:val="20"/>
        </w:rPr>
        <w:t>).</w:t>
      </w:r>
    </w:p>
    <w:p w14:paraId="3FA5485E" w14:textId="77777777" w:rsidR="00D04CE3" w:rsidRPr="007279A2" w:rsidRDefault="00680845" w:rsidP="00D04CE3">
      <w:pPr>
        <w:pStyle w:val="NormalWeb"/>
        <w:numPr>
          <w:ilvl w:val="0"/>
          <w:numId w:val="29"/>
        </w:numPr>
        <w:spacing w:before="0" w:beforeAutospacing="0" w:after="0" w:afterAutospacing="0" w:line="300" w:lineRule="auto"/>
        <w:ind w:left="284" w:hanging="284"/>
        <w:jc w:val="both"/>
        <w:rPr>
          <w:rFonts w:ascii="Century" w:hAnsi="Century"/>
          <w:sz w:val="20"/>
          <w:szCs w:val="20"/>
          <w:lang w:val="id-ID"/>
        </w:rPr>
      </w:pPr>
      <w:proofErr w:type="spellStart"/>
      <w:r w:rsidRPr="007279A2">
        <w:rPr>
          <w:rFonts w:ascii="Century" w:hAnsi="Century"/>
          <w:sz w:val="20"/>
          <w:szCs w:val="20"/>
        </w:rPr>
        <w:t>Hindari</w:t>
      </w:r>
      <w:proofErr w:type="spellEnd"/>
      <w:r w:rsidRPr="007279A2">
        <w:rPr>
          <w:rFonts w:ascii="Century" w:hAnsi="Century"/>
          <w:sz w:val="20"/>
          <w:szCs w:val="20"/>
        </w:rPr>
        <w:t xml:space="preserve"> </w:t>
      </w:r>
      <w:proofErr w:type="spellStart"/>
      <w:r w:rsidRPr="007279A2">
        <w:rPr>
          <w:rFonts w:ascii="Century" w:hAnsi="Century"/>
          <w:sz w:val="20"/>
          <w:szCs w:val="20"/>
        </w:rPr>
        <w:t>pengenalan</w:t>
      </w:r>
      <w:proofErr w:type="spellEnd"/>
      <w:r w:rsidRPr="007279A2">
        <w:rPr>
          <w:rFonts w:ascii="Century" w:hAnsi="Century"/>
          <w:sz w:val="20"/>
          <w:szCs w:val="20"/>
        </w:rPr>
        <w:t xml:space="preserve"> </w:t>
      </w:r>
      <w:proofErr w:type="spellStart"/>
      <w:r w:rsidRPr="007279A2">
        <w:rPr>
          <w:rFonts w:ascii="Century" w:hAnsi="Century"/>
          <w:sz w:val="20"/>
          <w:szCs w:val="20"/>
        </w:rPr>
        <w:t>istilah</w:t>
      </w:r>
      <w:proofErr w:type="spellEnd"/>
      <w:r w:rsidRPr="007279A2">
        <w:rPr>
          <w:rFonts w:ascii="Century" w:hAnsi="Century"/>
          <w:sz w:val="20"/>
          <w:szCs w:val="20"/>
        </w:rPr>
        <w:t xml:space="preserve"> </w:t>
      </w:r>
      <w:proofErr w:type="spellStart"/>
      <w:r w:rsidRPr="007279A2">
        <w:rPr>
          <w:rFonts w:ascii="Century" w:hAnsi="Century"/>
          <w:sz w:val="20"/>
          <w:szCs w:val="20"/>
        </w:rPr>
        <w:t>secara</w:t>
      </w:r>
      <w:proofErr w:type="spellEnd"/>
      <w:r w:rsidRPr="007279A2">
        <w:rPr>
          <w:rFonts w:ascii="Century" w:hAnsi="Century"/>
          <w:sz w:val="20"/>
          <w:szCs w:val="20"/>
        </w:rPr>
        <w:t xml:space="preserve"> </w:t>
      </w:r>
      <w:proofErr w:type="spellStart"/>
      <w:r w:rsidRPr="007279A2">
        <w:rPr>
          <w:rFonts w:ascii="Century" w:hAnsi="Century"/>
          <w:sz w:val="20"/>
          <w:szCs w:val="20"/>
        </w:rPr>
        <w:t>tiba-tiba</w:t>
      </w:r>
      <w:proofErr w:type="spellEnd"/>
      <w:r w:rsidRPr="007279A2">
        <w:rPr>
          <w:rFonts w:ascii="Century" w:hAnsi="Century"/>
          <w:sz w:val="20"/>
          <w:szCs w:val="20"/>
        </w:rPr>
        <w:t xml:space="preserve">, </w:t>
      </w:r>
      <w:proofErr w:type="spellStart"/>
      <w:r w:rsidRPr="007279A2">
        <w:rPr>
          <w:rFonts w:ascii="Century" w:hAnsi="Century"/>
          <w:sz w:val="20"/>
          <w:szCs w:val="20"/>
        </w:rPr>
        <w:t>termasuk</w:t>
      </w:r>
      <w:proofErr w:type="spellEnd"/>
      <w:r w:rsidRPr="007279A2">
        <w:rPr>
          <w:rFonts w:ascii="Century" w:hAnsi="Century"/>
          <w:sz w:val="20"/>
          <w:szCs w:val="20"/>
        </w:rPr>
        <w:t xml:space="preserve"> </w:t>
      </w:r>
      <w:proofErr w:type="spellStart"/>
      <w:r w:rsidRPr="007279A2">
        <w:rPr>
          <w:rFonts w:ascii="Century" w:hAnsi="Century"/>
          <w:sz w:val="20"/>
          <w:szCs w:val="20"/>
        </w:rPr>
        <w:t>singkatan-singkatan</w:t>
      </w:r>
      <w:proofErr w:type="spellEnd"/>
      <w:r w:rsidRPr="007279A2">
        <w:rPr>
          <w:rFonts w:ascii="Century" w:hAnsi="Century"/>
          <w:sz w:val="20"/>
          <w:szCs w:val="20"/>
        </w:rPr>
        <w:t xml:space="preserve"> </w:t>
      </w:r>
      <w:proofErr w:type="spellStart"/>
      <w:r w:rsidRPr="007279A2">
        <w:rPr>
          <w:rFonts w:ascii="Century" w:hAnsi="Century"/>
          <w:sz w:val="20"/>
          <w:szCs w:val="20"/>
        </w:rPr>
        <w:t>baru</w:t>
      </w:r>
      <w:proofErr w:type="spellEnd"/>
      <w:r w:rsidRPr="007279A2">
        <w:rPr>
          <w:rFonts w:ascii="Century" w:hAnsi="Century"/>
          <w:sz w:val="20"/>
          <w:szCs w:val="20"/>
        </w:rPr>
        <w:t xml:space="preserve"> yang </w:t>
      </w:r>
      <w:proofErr w:type="spellStart"/>
      <w:r w:rsidRPr="007279A2">
        <w:rPr>
          <w:rFonts w:ascii="Century" w:hAnsi="Century"/>
          <w:sz w:val="20"/>
          <w:szCs w:val="20"/>
        </w:rPr>
        <w:t>belum</w:t>
      </w:r>
      <w:proofErr w:type="spellEnd"/>
      <w:r w:rsidRPr="007279A2">
        <w:rPr>
          <w:rFonts w:ascii="Century" w:hAnsi="Century"/>
          <w:sz w:val="20"/>
          <w:szCs w:val="20"/>
        </w:rPr>
        <w:t xml:space="preserve"> </w:t>
      </w:r>
      <w:proofErr w:type="spellStart"/>
      <w:r w:rsidRPr="007279A2">
        <w:rPr>
          <w:rFonts w:ascii="Century" w:hAnsi="Century"/>
          <w:sz w:val="20"/>
          <w:szCs w:val="20"/>
        </w:rPr>
        <w:t>terstandar</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mempresentasikan</w:t>
      </w:r>
      <w:proofErr w:type="spellEnd"/>
      <w:r w:rsidRPr="007279A2">
        <w:rPr>
          <w:rFonts w:ascii="Century" w:hAnsi="Century"/>
          <w:sz w:val="20"/>
          <w:szCs w:val="20"/>
        </w:rPr>
        <w:t xml:space="preserve"> </w:t>
      </w:r>
      <w:proofErr w:type="spellStart"/>
      <w:r w:rsidRPr="007279A2">
        <w:rPr>
          <w:rFonts w:ascii="Century" w:hAnsi="Century"/>
          <w:sz w:val="20"/>
          <w:szCs w:val="20"/>
        </w:rPr>
        <w:t>semuanya</w:t>
      </w:r>
      <w:proofErr w:type="spellEnd"/>
      <w:r w:rsidRPr="007279A2">
        <w:rPr>
          <w:rFonts w:ascii="Century" w:hAnsi="Century"/>
          <w:sz w:val="20"/>
          <w:szCs w:val="20"/>
        </w:rPr>
        <w:t xml:space="preserve"> </w:t>
      </w:r>
      <w:proofErr w:type="spellStart"/>
      <w:r w:rsidRPr="007279A2">
        <w:rPr>
          <w:rFonts w:ascii="Century" w:hAnsi="Century"/>
          <w:sz w:val="20"/>
          <w:szCs w:val="20"/>
        </w:rPr>
        <w:t>dalam</w:t>
      </w:r>
      <w:proofErr w:type="spellEnd"/>
      <w:r w:rsidRPr="007279A2">
        <w:rPr>
          <w:rFonts w:ascii="Century" w:hAnsi="Century"/>
          <w:sz w:val="20"/>
          <w:szCs w:val="20"/>
        </w:rPr>
        <w:t xml:space="preserve"> </w:t>
      </w:r>
      <w:proofErr w:type="spellStart"/>
      <w:r w:rsidRPr="007279A2">
        <w:rPr>
          <w:rFonts w:ascii="Century" w:hAnsi="Century"/>
          <w:sz w:val="20"/>
          <w:szCs w:val="20"/>
        </w:rPr>
        <w:t>pendahuluan</w:t>
      </w:r>
      <w:proofErr w:type="spellEnd"/>
      <w:r w:rsidRPr="007279A2">
        <w:rPr>
          <w:rFonts w:ascii="Century" w:hAnsi="Century"/>
          <w:sz w:val="20"/>
          <w:szCs w:val="20"/>
        </w:rPr>
        <w:t xml:space="preserve">, </w:t>
      </w:r>
      <w:proofErr w:type="spellStart"/>
      <w:r w:rsidRPr="007279A2">
        <w:rPr>
          <w:rFonts w:ascii="Century" w:hAnsi="Century"/>
          <w:sz w:val="20"/>
          <w:szCs w:val="20"/>
        </w:rPr>
        <w:t>sebelum</w:t>
      </w:r>
      <w:proofErr w:type="spellEnd"/>
      <w:r w:rsidRPr="007279A2">
        <w:rPr>
          <w:rFonts w:ascii="Century" w:hAnsi="Century"/>
          <w:sz w:val="20"/>
          <w:szCs w:val="20"/>
        </w:rPr>
        <w:t xml:space="preserve"> </w:t>
      </w:r>
      <w:proofErr w:type="spellStart"/>
      <w:r w:rsidRPr="007279A2">
        <w:rPr>
          <w:rFonts w:ascii="Century" w:hAnsi="Century"/>
          <w:sz w:val="20"/>
          <w:szCs w:val="20"/>
        </w:rPr>
        <w:t>semua</w:t>
      </w:r>
      <w:proofErr w:type="spellEnd"/>
      <w:r w:rsidRPr="007279A2">
        <w:rPr>
          <w:rFonts w:ascii="Century" w:hAnsi="Century"/>
          <w:sz w:val="20"/>
          <w:szCs w:val="20"/>
        </w:rPr>
        <w:t xml:space="preserve"> </w:t>
      </w:r>
      <w:proofErr w:type="spellStart"/>
      <w:r w:rsidRPr="007279A2">
        <w:rPr>
          <w:rFonts w:ascii="Century" w:hAnsi="Century"/>
          <w:sz w:val="20"/>
          <w:szCs w:val="20"/>
        </w:rPr>
        <w:t>itu</w:t>
      </w:r>
      <w:proofErr w:type="spellEnd"/>
      <w:r w:rsidRPr="007279A2">
        <w:rPr>
          <w:rFonts w:ascii="Century" w:hAnsi="Century"/>
          <w:sz w:val="20"/>
          <w:szCs w:val="20"/>
        </w:rPr>
        <w:t xml:space="preserve"> </w:t>
      </w:r>
      <w:proofErr w:type="spellStart"/>
      <w:r w:rsidRPr="007279A2">
        <w:rPr>
          <w:rFonts w:ascii="Century" w:hAnsi="Century"/>
          <w:sz w:val="20"/>
          <w:szCs w:val="20"/>
        </w:rPr>
        <w:t>hadir</w:t>
      </w:r>
      <w:proofErr w:type="spellEnd"/>
      <w:r w:rsidRPr="007279A2">
        <w:rPr>
          <w:rFonts w:ascii="Century" w:hAnsi="Century"/>
          <w:sz w:val="20"/>
          <w:szCs w:val="20"/>
        </w:rPr>
        <w:t xml:space="preserve"> </w:t>
      </w:r>
      <w:proofErr w:type="spellStart"/>
      <w:r w:rsidRPr="007279A2">
        <w:rPr>
          <w:rFonts w:ascii="Century" w:hAnsi="Century"/>
          <w:sz w:val="20"/>
          <w:szCs w:val="20"/>
        </w:rPr>
        <w:t>tiba</w:t>
      </w:r>
      <w:proofErr w:type="spellEnd"/>
      <w:r w:rsidRPr="007279A2">
        <w:rPr>
          <w:rFonts w:ascii="Century" w:hAnsi="Century"/>
          <w:sz w:val="20"/>
          <w:szCs w:val="20"/>
        </w:rPr>
        <w:t xml:space="preserve"> </w:t>
      </w:r>
      <w:proofErr w:type="spellStart"/>
      <w:r w:rsidRPr="007279A2">
        <w:rPr>
          <w:rFonts w:ascii="Century" w:hAnsi="Century"/>
          <w:sz w:val="20"/>
          <w:szCs w:val="20"/>
        </w:rPr>
        <w:t>tiba</w:t>
      </w:r>
      <w:proofErr w:type="spellEnd"/>
      <w:r w:rsidRPr="007279A2">
        <w:rPr>
          <w:rFonts w:ascii="Century" w:hAnsi="Century"/>
          <w:sz w:val="20"/>
          <w:szCs w:val="20"/>
        </w:rPr>
        <w:t xml:space="preserve"> </w:t>
      </w:r>
      <w:proofErr w:type="spellStart"/>
      <w:r w:rsidRPr="007279A2">
        <w:rPr>
          <w:rFonts w:ascii="Century" w:hAnsi="Century"/>
          <w:sz w:val="20"/>
          <w:szCs w:val="20"/>
        </w:rPr>
        <w:t>dalam</w:t>
      </w:r>
      <w:proofErr w:type="spellEnd"/>
      <w:r w:rsidRPr="007279A2">
        <w:rPr>
          <w:rFonts w:ascii="Century" w:hAnsi="Century"/>
          <w:sz w:val="20"/>
          <w:szCs w:val="20"/>
        </w:rPr>
        <w:t xml:space="preserve"> </w:t>
      </w:r>
      <w:proofErr w:type="spellStart"/>
      <w:r w:rsidRPr="007279A2">
        <w:rPr>
          <w:rFonts w:ascii="Century" w:hAnsi="Century"/>
          <w:sz w:val="20"/>
          <w:szCs w:val="20"/>
        </w:rPr>
        <w:t>pembahasan</w:t>
      </w:r>
      <w:proofErr w:type="spellEnd"/>
      <w:r w:rsidRPr="007279A2">
        <w:rPr>
          <w:rFonts w:ascii="Century" w:hAnsi="Century"/>
          <w:sz w:val="20"/>
          <w:szCs w:val="20"/>
        </w:rPr>
        <w:t>.</w:t>
      </w:r>
    </w:p>
    <w:p w14:paraId="2FAD0F54" w14:textId="77777777" w:rsidR="00D04CE3" w:rsidRPr="007279A2" w:rsidRDefault="00680845" w:rsidP="00D04CE3">
      <w:pPr>
        <w:pStyle w:val="NormalWeb"/>
        <w:numPr>
          <w:ilvl w:val="0"/>
          <w:numId w:val="29"/>
        </w:numPr>
        <w:spacing w:before="0" w:beforeAutospacing="0" w:after="0" w:afterAutospacing="0" w:line="300" w:lineRule="auto"/>
        <w:ind w:left="284" w:hanging="284"/>
        <w:jc w:val="both"/>
        <w:rPr>
          <w:rFonts w:ascii="Century" w:hAnsi="Century"/>
          <w:sz w:val="20"/>
          <w:szCs w:val="20"/>
          <w:lang w:val="id-ID"/>
        </w:rPr>
      </w:pPr>
      <w:proofErr w:type="spellStart"/>
      <w:r w:rsidRPr="007279A2">
        <w:rPr>
          <w:rFonts w:ascii="Century" w:hAnsi="Century"/>
          <w:sz w:val="20"/>
          <w:szCs w:val="20"/>
        </w:rPr>
        <w:t>Spekulasi</w:t>
      </w:r>
      <w:proofErr w:type="spellEnd"/>
      <w:r w:rsidRPr="007279A2">
        <w:rPr>
          <w:rFonts w:ascii="Century" w:hAnsi="Century"/>
          <w:sz w:val="20"/>
          <w:szCs w:val="20"/>
        </w:rPr>
        <w:t xml:space="preserve"> </w:t>
      </w:r>
      <w:proofErr w:type="spellStart"/>
      <w:r w:rsidRPr="007279A2">
        <w:rPr>
          <w:rFonts w:ascii="Century" w:hAnsi="Century"/>
          <w:sz w:val="20"/>
          <w:szCs w:val="20"/>
        </w:rPr>
        <w:t>tentang</w:t>
      </w:r>
      <w:proofErr w:type="spellEnd"/>
      <w:r w:rsidRPr="007279A2">
        <w:rPr>
          <w:rFonts w:ascii="Century" w:hAnsi="Century"/>
          <w:sz w:val="20"/>
          <w:szCs w:val="20"/>
        </w:rPr>
        <w:t xml:space="preserve"> </w:t>
      </w:r>
      <w:proofErr w:type="spellStart"/>
      <w:r w:rsidRPr="007279A2">
        <w:rPr>
          <w:rFonts w:ascii="Century" w:hAnsi="Century"/>
          <w:sz w:val="20"/>
          <w:szCs w:val="20"/>
        </w:rPr>
        <w:t>kemungkinan</w:t>
      </w:r>
      <w:proofErr w:type="spellEnd"/>
      <w:r w:rsidRPr="007279A2">
        <w:rPr>
          <w:rFonts w:ascii="Century" w:hAnsi="Century"/>
          <w:sz w:val="20"/>
          <w:szCs w:val="20"/>
        </w:rPr>
        <w:t xml:space="preserve"> </w:t>
      </w:r>
      <w:proofErr w:type="spellStart"/>
      <w:r w:rsidRPr="007279A2">
        <w:rPr>
          <w:rFonts w:ascii="Century" w:hAnsi="Century"/>
          <w:sz w:val="20"/>
          <w:szCs w:val="20"/>
        </w:rPr>
        <w:t>interpretasi</w:t>
      </w:r>
      <w:proofErr w:type="spellEnd"/>
      <w:r w:rsidRPr="007279A2">
        <w:rPr>
          <w:rFonts w:ascii="Century" w:hAnsi="Century"/>
          <w:sz w:val="20"/>
          <w:szCs w:val="20"/>
        </w:rPr>
        <w:t xml:space="preserve"> </w:t>
      </w:r>
      <w:proofErr w:type="spellStart"/>
      <w:r w:rsidRPr="007279A2">
        <w:rPr>
          <w:rFonts w:ascii="Century" w:hAnsi="Century"/>
          <w:sz w:val="20"/>
          <w:szCs w:val="20"/>
        </w:rPr>
        <w:t>diperbolehkan</w:t>
      </w:r>
      <w:proofErr w:type="spellEnd"/>
      <w:r w:rsidRPr="007279A2">
        <w:rPr>
          <w:rFonts w:ascii="Century" w:hAnsi="Century"/>
          <w:sz w:val="20"/>
          <w:szCs w:val="20"/>
        </w:rPr>
        <w:t xml:space="preserve">, </w:t>
      </w:r>
      <w:proofErr w:type="spellStart"/>
      <w:r w:rsidRPr="007279A2">
        <w:rPr>
          <w:rFonts w:ascii="Century" w:hAnsi="Century"/>
          <w:sz w:val="20"/>
          <w:szCs w:val="20"/>
        </w:rPr>
        <w:t>namun</w:t>
      </w:r>
      <w:proofErr w:type="spellEnd"/>
      <w:r w:rsidRPr="007279A2">
        <w:rPr>
          <w:rFonts w:ascii="Century" w:hAnsi="Century"/>
          <w:sz w:val="20"/>
          <w:szCs w:val="20"/>
        </w:rPr>
        <w:t xml:space="preserve"> </w:t>
      </w:r>
      <w:proofErr w:type="spellStart"/>
      <w:r w:rsidRPr="007279A2">
        <w:rPr>
          <w:rFonts w:ascii="Century" w:hAnsi="Century"/>
          <w:sz w:val="20"/>
          <w:szCs w:val="20"/>
        </w:rPr>
        <w:t>demikian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berakar</w:t>
      </w:r>
      <w:proofErr w:type="spellEnd"/>
      <w:r w:rsidRPr="007279A2">
        <w:rPr>
          <w:rFonts w:ascii="Century" w:hAnsi="Century"/>
          <w:sz w:val="20"/>
          <w:szCs w:val="20"/>
        </w:rPr>
        <w:t xml:space="preserve"> </w:t>
      </w:r>
      <w:proofErr w:type="spellStart"/>
      <w:r w:rsidRPr="007279A2">
        <w:rPr>
          <w:rFonts w:ascii="Century" w:hAnsi="Century"/>
          <w:sz w:val="20"/>
          <w:szCs w:val="20"/>
        </w:rPr>
        <w:t>pada</w:t>
      </w:r>
      <w:proofErr w:type="spellEnd"/>
      <w:r w:rsidRPr="007279A2">
        <w:rPr>
          <w:rFonts w:ascii="Century" w:hAnsi="Century"/>
          <w:sz w:val="20"/>
          <w:szCs w:val="20"/>
        </w:rPr>
        <w:t xml:space="preserve"> </w:t>
      </w:r>
      <w:proofErr w:type="spellStart"/>
      <w:r w:rsidRPr="007279A2">
        <w:rPr>
          <w:rFonts w:ascii="Century" w:hAnsi="Century"/>
          <w:sz w:val="20"/>
          <w:szCs w:val="20"/>
        </w:rPr>
        <w:t>kenyataan</w:t>
      </w:r>
      <w:proofErr w:type="spellEnd"/>
      <w:r w:rsidRPr="007279A2">
        <w:rPr>
          <w:rFonts w:ascii="Century" w:hAnsi="Century"/>
          <w:sz w:val="20"/>
          <w:szCs w:val="20"/>
        </w:rPr>
        <w:t xml:space="preserve">, </w:t>
      </w:r>
      <w:proofErr w:type="spellStart"/>
      <w:r w:rsidRPr="007279A2">
        <w:rPr>
          <w:rFonts w:ascii="Century" w:hAnsi="Century"/>
          <w:sz w:val="20"/>
          <w:szCs w:val="20"/>
        </w:rPr>
        <w:t>bukan</w:t>
      </w:r>
      <w:proofErr w:type="spellEnd"/>
      <w:r w:rsidRPr="007279A2">
        <w:rPr>
          <w:rFonts w:ascii="Century" w:hAnsi="Century"/>
          <w:sz w:val="20"/>
          <w:szCs w:val="20"/>
        </w:rPr>
        <w:t xml:space="preserve"> </w:t>
      </w:r>
      <w:proofErr w:type="spellStart"/>
      <w:r w:rsidRPr="007279A2">
        <w:rPr>
          <w:rFonts w:ascii="Century" w:hAnsi="Century"/>
          <w:sz w:val="20"/>
          <w:szCs w:val="20"/>
        </w:rPr>
        <w:t>imajinasi</w:t>
      </w:r>
      <w:proofErr w:type="spellEnd"/>
      <w:r w:rsidRPr="007279A2">
        <w:rPr>
          <w:rFonts w:ascii="Century" w:hAnsi="Century"/>
          <w:sz w:val="20"/>
          <w:szCs w:val="20"/>
        </w:rPr>
        <w:t xml:space="preserve">. </w:t>
      </w:r>
      <w:proofErr w:type="spellStart"/>
      <w:r w:rsidRPr="007279A2">
        <w:rPr>
          <w:rFonts w:ascii="Century" w:hAnsi="Century"/>
          <w:sz w:val="20"/>
          <w:szCs w:val="20"/>
        </w:rPr>
        <w:t>Untuk</w:t>
      </w:r>
      <w:proofErr w:type="spellEnd"/>
      <w:r w:rsidRPr="007279A2">
        <w:rPr>
          <w:rFonts w:ascii="Century" w:hAnsi="Century"/>
          <w:sz w:val="20"/>
          <w:szCs w:val="20"/>
        </w:rPr>
        <w:t xml:space="preserve"> </w:t>
      </w:r>
      <w:proofErr w:type="spellStart"/>
      <w:r w:rsidRPr="007279A2">
        <w:rPr>
          <w:rFonts w:ascii="Century" w:hAnsi="Century"/>
          <w:sz w:val="20"/>
          <w:szCs w:val="20"/>
        </w:rPr>
        <w:t>mencapai</w:t>
      </w:r>
      <w:proofErr w:type="spellEnd"/>
      <w:r w:rsidRPr="007279A2">
        <w:rPr>
          <w:rFonts w:ascii="Century" w:hAnsi="Century"/>
          <w:sz w:val="20"/>
          <w:szCs w:val="20"/>
        </w:rPr>
        <w:t xml:space="preserve"> </w:t>
      </w:r>
      <w:proofErr w:type="spellStart"/>
      <w:r w:rsidRPr="007279A2">
        <w:rPr>
          <w:rFonts w:ascii="Century" w:hAnsi="Century"/>
          <w:sz w:val="20"/>
          <w:szCs w:val="20"/>
        </w:rPr>
        <w:t>interpretasi</w:t>
      </w:r>
      <w:proofErr w:type="spellEnd"/>
      <w:r w:rsidRPr="007279A2">
        <w:rPr>
          <w:rFonts w:ascii="Century" w:hAnsi="Century"/>
          <w:sz w:val="20"/>
          <w:szCs w:val="20"/>
        </w:rPr>
        <w:t xml:space="preserve"> yang </w:t>
      </w:r>
      <w:proofErr w:type="spellStart"/>
      <w:r w:rsidRPr="007279A2">
        <w:rPr>
          <w:rFonts w:ascii="Century" w:hAnsi="Century"/>
          <w:sz w:val="20"/>
          <w:szCs w:val="20"/>
        </w:rPr>
        <w:t>baik</w:t>
      </w:r>
      <w:proofErr w:type="spellEnd"/>
      <w:r w:rsidRPr="007279A2">
        <w:rPr>
          <w:rFonts w:ascii="Century" w:hAnsi="Century"/>
          <w:sz w:val="20"/>
          <w:szCs w:val="20"/>
        </w:rPr>
        <w:t xml:space="preserve">, </w:t>
      </w:r>
      <w:proofErr w:type="spellStart"/>
      <w:r w:rsidRPr="007279A2">
        <w:rPr>
          <w:rFonts w:ascii="Century" w:hAnsi="Century"/>
          <w:sz w:val="20"/>
          <w:szCs w:val="20"/>
        </w:rPr>
        <w:t>beberapa</w:t>
      </w:r>
      <w:proofErr w:type="spellEnd"/>
      <w:r w:rsidRPr="007279A2">
        <w:rPr>
          <w:rFonts w:ascii="Century" w:hAnsi="Century"/>
          <w:sz w:val="20"/>
          <w:szCs w:val="20"/>
        </w:rPr>
        <w:t xml:space="preserve"> </w:t>
      </w:r>
      <w:proofErr w:type="spellStart"/>
      <w:r w:rsidRPr="007279A2">
        <w:rPr>
          <w:rFonts w:ascii="Century" w:hAnsi="Century"/>
          <w:sz w:val="20"/>
          <w:szCs w:val="20"/>
        </w:rPr>
        <w:t>hal</w:t>
      </w:r>
      <w:proofErr w:type="spellEnd"/>
      <w:r w:rsidRPr="007279A2">
        <w:rPr>
          <w:rFonts w:ascii="Century" w:hAnsi="Century"/>
          <w:sz w:val="20"/>
          <w:szCs w:val="20"/>
        </w:rPr>
        <w:t xml:space="preserve"> </w:t>
      </w:r>
      <w:proofErr w:type="spellStart"/>
      <w:r w:rsidRPr="007279A2">
        <w:rPr>
          <w:rFonts w:ascii="Century" w:hAnsi="Century"/>
          <w:sz w:val="20"/>
          <w:szCs w:val="20"/>
        </w:rPr>
        <w:t>perlu</w:t>
      </w:r>
      <w:proofErr w:type="spellEnd"/>
      <w:r w:rsidRPr="007279A2">
        <w:rPr>
          <w:rFonts w:ascii="Century" w:hAnsi="Century"/>
          <w:sz w:val="20"/>
          <w:szCs w:val="20"/>
        </w:rPr>
        <w:t xml:space="preserve"> </w:t>
      </w:r>
      <w:proofErr w:type="spellStart"/>
      <w:r w:rsidRPr="007279A2">
        <w:rPr>
          <w:rFonts w:ascii="Century" w:hAnsi="Century"/>
          <w:sz w:val="20"/>
          <w:szCs w:val="20"/>
        </w:rPr>
        <w:t>diperhatikan</w:t>
      </w:r>
      <w:proofErr w:type="spellEnd"/>
      <w:r w:rsidRPr="007279A2">
        <w:rPr>
          <w:rFonts w:ascii="Century" w:hAnsi="Century"/>
          <w:sz w:val="20"/>
          <w:szCs w:val="20"/>
        </w:rPr>
        <w:t>:</w:t>
      </w:r>
    </w:p>
    <w:p w14:paraId="224100C5" w14:textId="77777777" w:rsidR="00D04CE3" w:rsidRPr="007279A2" w:rsidRDefault="00680845" w:rsidP="00D04CE3">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r w:rsidRPr="007279A2">
        <w:rPr>
          <w:rFonts w:ascii="Century" w:hAnsi="Century"/>
          <w:sz w:val="20"/>
          <w:szCs w:val="20"/>
        </w:rPr>
        <w:t>Bagaimana</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berhubungan</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r w:rsidRPr="007279A2">
        <w:rPr>
          <w:rFonts w:ascii="Century" w:hAnsi="Century"/>
          <w:sz w:val="20"/>
          <w:szCs w:val="20"/>
        </w:rPr>
        <w:t>pertanyaan</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atau</w:t>
      </w:r>
      <w:proofErr w:type="spellEnd"/>
      <w:r w:rsidRPr="007279A2">
        <w:rPr>
          <w:rFonts w:ascii="Century" w:hAnsi="Century"/>
          <w:sz w:val="20"/>
          <w:szCs w:val="20"/>
        </w:rPr>
        <w:t xml:space="preserve"> </w:t>
      </w:r>
      <w:proofErr w:type="spellStart"/>
      <w:r w:rsidRPr="007279A2">
        <w:rPr>
          <w:rFonts w:ascii="Century" w:hAnsi="Century"/>
          <w:sz w:val="20"/>
          <w:szCs w:val="20"/>
        </w:rPr>
        <w:t>tujuan</w:t>
      </w:r>
      <w:proofErr w:type="spellEnd"/>
      <w:r w:rsidRPr="007279A2">
        <w:rPr>
          <w:rFonts w:ascii="Century" w:hAnsi="Century"/>
          <w:sz w:val="20"/>
          <w:szCs w:val="20"/>
        </w:rPr>
        <w:t xml:space="preserve"> </w:t>
      </w:r>
      <w:proofErr w:type="spellStart"/>
      <w:r w:rsidRPr="007279A2">
        <w:rPr>
          <w:rFonts w:ascii="Century" w:hAnsi="Century"/>
          <w:sz w:val="20"/>
          <w:szCs w:val="20"/>
        </w:rPr>
        <w:t>awal</w:t>
      </w:r>
      <w:proofErr w:type="spellEnd"/>
      <w:r w:rsidRPr="007279A2">
        <w:rPr>
          <w:rFonts w:ascii="Century" w:hAnsi="Century"/>
          <w:sz w:val="20"/>
          <w:szCs w:val="20"/>
        </w:rPr>
        <w:t xml:space="preserve"> yang </w:t>
      </w:r>
      <w:proofErr w:type="spellStart"/>
      <w:r w:rsidRPr="007279A2">
        <w:rPr>
          <w:rFonts w:ascii="Century" w:hAnsi="Century"/>
          <w:sz w:val="20"/>
          <w:szCs w:val="20"/>
        </w:rPr>
        <w:t>digariskan</w:t>
      </w:r>
      <w:proofErr w:type="spellEnd"/>
      <w:r w:rsidRPr="007279A2">
        <w:rPr>
          <w:rFonts w:ascii="Century" w:hAnsi="Century"/>
          <w:sz w:val="20"/>
          <w:szCs w:val="20"/>
        </w:rPr>
        <w:t xml:space="preserve"> di </w:t>
      </w:r>
      <w:proofErr w:type="spellStart"/>
      <w:r w:rsidRPr="007279A2">
        <w:rPr>
          <w:rFonts w:ascii="Century" w:hAnsi="Century"/>
          <w:sz w:val="20"/>
          <w:szCs w:val="20"/>
        </w:rPr>
        <w:t>bagian</w:t>
      </w:r>
      <w:proofErr w:type="spellEnd"/>
      <w:r w:rsidRPr="007279A2">
        <w:rPr>
          <w:rFonts w:ascii="Century" w:hAnsi="Century"/>
          <w:sz w:val="20"/>
          <w:szCs w:val="20"/>
        </w:rPr>
        <w:t xml:space="preserve"> </w:t>
      </w:r>
      <w:proofErr w:type="spellStart"/>
      <w:r w:rsidRPr="007279A2">
        <w:rPr>
          <w:rFonts w:ascii="Century" w:hAnsi="Century"/>
          <w:sz w:val="20"/>
          <w:szCs w:val="20"/>
        </w:rPr>
        <w:t>pendahuluan</w:t>
      </w:r>
      <w:proofErr w:type="spellEnd"/>
      <w:r w:rsidRPr="007279A2">
        <w:rPr>
          <w:rFonts w:ascii="Century" w:hAnsi="Century"/>
          <w:sz w:val="20"/>
          <w:szCs w:val="20"/>
        </w:rPr>
        <w:t>.</w:t>
      </w:r>
    </w:p>
    <w:p w14:paraId="589D5FA2" w14:textId="77777777" w:rsidR="00D04CE3" w:rsidRPr="007279A2" w:rsidRDefault="00680845" w:rsidP="00D04CE3">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r w:rsidRPr="007279A2">
        <w:rPr>
          <w:rFonts w:ascii="Century" w:hAnsi="Century"/>
          <w:sz w:val="20"/>
          <w:szCs w:val="20"/>
        </w:rPr>
        <w:t>Apakah</w:t>
      </w:r>
      <w:proofErr w:type="spellEnd"/>
      <w:r w:rsidRPr="007279A2">
        <w:rPr>
          <w:rFonts w:ascii="Century" w:hAnsi="Century"/>
          <w:sz w:val="20"/>
          <w:szCs w:val="20"/>
        </w:rPr>
        <w:t xml:space="preserve"> data yang </w:t>
      </w:r>
      <w:proofErr w:type="spellStart"/>
      <w:r w:rsidRPr="007279A2">
        <w:rPr>
          <w:rFonts w:ascii="Century" w:hAnsi="Century"/>
          <w:sz w:val="20"/>
          <w:szCs w:val="20"/>
        </w:rPr>
        <w:t>diperoleh</w:t>
      </w:r>
      <w:proofErr w:type="spellEnd"/>
      <w:r w:rsidRPr="007279A2">
        <w:rPr>
          <w:rFonts w:ascii="Century" w:hAnsi="Century"/>
          <w:sz w:val="20"/>
          <w:szCs w:val="20"/>
        </w:rPr>
        <w:t xml:space="preserve"> </w:t>
      </w:r>
      <w:proofErr w:type="spellStart"/>
      <w:r w:rsidRPr="007279A2">
        <w:rPr>
          <w:rFonts w:ascii="Century" w:hAnsi="Century"/>
          <w:sz w:val="20"/>
          <w:szCs w:val="20"/>
        </w:rPr>
        <w:t>mendukung</w:t>
      </w:r>
      <w:proofErr w:type="spellEnd"/>
      <w:r w:rsidRPr="007279A2">
        <w:rPr>
          <w:rFonts w:ascii="Century" w:hAnsi="Century"/>
          <w:sz w:val="20"/>
          <w:szCs w:val="20"/>
        </w:rPr>
        <w:t xml:space="preserve"> </w:t>
      </w:r>
      <w:proofErr w:type="spellStart"/>
      <w:r w:rsidRPr="007279A2">
        <w:rPr>
          <w:rFonts w:ascii="Century" w:hAnsi="Century"/>
          <w:sz w:val="20"/>
          <w:szCs w:val="20"/>
        </w:rPr>
        <w:t>hipotesis</w:t>
      </w:r>
      <w:proofErr w:type="spellEnd"/>
      <w:r w:rsidRPr="007279A2">
        <w:rPr>
          <w:rFonts w:ascii="Century" w:hAnsi="Century"/>
          <w:sz w:val="20"/>
          <w:szCs w:val="20"/>
        </w:rPr>
        <w:t xml:space="preserve"> yang </w:t>
      </w:r>
      <w:proofErr w:type="spellStart"/>
      <w:r w:rsidRPr="007279A2">
        <w:rPr>
          <w:rFonts w:ascii="Century" w:hAnsi="Century"/>
          <w:sz w:val="20"/>
          <w:szCs w:val="20"/>
        </w:rPr>
        <w:t>telah</w:t>
      </w:r>
      <w:proofErr w:type="spellEnd"/>
      <w:r w:rsidRPr="007279A2">
        <w:rPr>
          <w:rFonts w:ascii="Century" w:hAnsi="Century"/>
          <w:sz w:val="20"/>
          <w:szCs w:val="20"/>
        </w:rPr>
        <w:t xml:space="preserve"> </w:t>
      </w:r>
      <w:proofErr w:type="spellStart"/>
      <w:r w:rsidRPr="007279A2">
        <w:rPr>
          <w:rFonts w:ascii="Century" w:hAnsi="Century"/>
          <w:sz w:val="20"/>
          <w:szCs w:val="20"/>
        </w:rPr>
        <w:t>dibuat</w:t>
      </w:r>
      <w:proofErr w:type="spellEnd"/>
      <w:r w:rsidRPr="007279A2">
        <w:rPr>
          <w:rFonts w:ascii="Century" w:hAnsi="Century"/>
          <w:sz w:val="20"/>
          <w:szCs w:val="20"/>
        </w:rPr>
        <w:t xml:space="preserve"> </w:t>
      </w:r>
      <w:proofErr w:type="spellStart"/>
      <w:r w:rsidRPr="007279A2">
        <w:rPr>
          <w:rFonts w:ascii="Century" w:hAnsi="Century"/>
          <w:sz w:val="20"/>
          <w:szCs w:val="20"/>
        </w:rPr>
        <w:t>saat</w:t>
      </w:r>
      <w:proofErr w:type="spellEnd"/>
      <w:r w:rsidRPr="007279A2">
        <w:rPr>
          <w:rFonts w:ascii="Century" w:hAnsi="Century"/>
          <w:sz w:val="20"/>
          <w:szCs w:val="20"/>
        </w:rPr>
        <w:t xml:space="preserve"> </w:t>
      </w:r>
      <w:proofErr w:type="spellStart"/>
      <w:r w:rsidRPr="007279A2">
        <w:rPr>
          <w:rFonts w:ascii="Century" w:hAnsi="Century"/>
          <w:sz w:val="20"/>
          <w:szCs w:val="20"/>
        </w:rPr>
        <w:t>membuat</w:t>
      </w:r>
      <w:proofErr w:type="spellEnd"/>
      <w:r w:rsidRPr="007279A2">
        <w:rPr>
          <w:rFonts w:ascii="Century" w:hAnsi="Century"/>
          <w:sz w:val="20"/>
          <w:szCs w:val="20"/>
        </w:rPr>
        <w:t xml:space="preserve"> proposal </w:t>
      </w:r>
      <w:proofErr w:type="spellStart"/>
      <w:r w:rsidRPr="007279A2">
        <w:rPr>
          <w:rFonts w:ascii="Century" w:hAnsi="Century"/>
          <w:sz w:val="20"/>
          <w:szCs w:val="20"/>
        </w:rPr>
        <w:t>penelitian</w:t>
      </w:r>
      <w:proofErr w:type="spellEnd"/>
      <w:r w:rsidRPr="007279A2">
        <w:rPr>
          <w:rFonts w:ascii="Century" w:hAnsi="Century"/>
          <w:sz w:val="20"/>
          <w:szCs w:val="20"/>
        </w:rPr>
        <w:t>.</w:t>
      </w:r>
    </w:p>
    <w:p w14:paraId="4ADFC2EF" w14:textId="77777777" w:rsidR="00D04CE3" w:rsidRPr="007279A2" w:rsidRDefault="00680845" w:rsidP="00D04CE3">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r w:rsidRPr="007279A2">
        <w:rPr>
          <w:rFonts w:ascii="Century" w:hAnsi="Century"/>
          <w:sz w:val="20"/>
          <w:szCs w:val="20"/>
        </w:rPr>
        <w:t>Apakah</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sesuai</w:t>
      </w:r>
      <w:proofErr w:type="spellEnd"/>
      <w:r w:rsidRPr="007279A2">
        <w:rPr>
          <w:rFonts w:ascii="Century" w:hAnsi="Century"/>
          <w:sz w:val="20"/>
          <w:szCs w:val="20"/>
        </w:rPr>
        <w:t xml:space="preserve"> </w:t>
      </w:r>
      <w:proofErr w:type="spellStart"/>
      <w:r w:rsidRPr="007279A2">
        <w:rPr>
          <w:rFonts w:ascii="Century" w:hAnsi="Century"/>
          <w:sz w:val="20"/>
          <w:szCs w:val="20"/>
        </w:rPr>
        <w:t>dengan</w:t>
      </w:r>
      <w:proofErr w:type="spellEnd"/>
      <w:r w:rsidRPr="007279A2">
        <w:rPr>
          <w:rFonts w:ascii="Century" w:hAnsi="Century"/>
          <w:sz w:val="20"/>
          <w:szCs w:val="20"/>
        </w:rPr>
        <w:t xml:space="preserve"> </w:t>
      </w:r>
      <w:proofErr w:type="spellStart"/>
      <w:proofErr w:type="gramStart"/>
      <w:r w:rsidRPr="007279A2">
        <w:rPr>
          <w:rFonts w:ascii="Century" w:hAnsi="Century"/>
          <w:sz w:val="20"/>
          <w:szCs w:val="20"/>
        </w:rPr>
        <w:t>apa</w:t>
      </w:r>
      <w:proofErr w:type="spellEnd"/>
      <w:proofErr w:type="gramEnd"/>
      <w:r w:rsidRPr="007279A2">
        <w:rPr>
          <w:rFonts w:ascii="Century" w:hAnsi="Century"/>
          <w:sz w:val="20"/>
          <w:szCs w:val="20"/>
        </w:rPr>
        <w:t xml:space="preserve"> yang </w:t>
      </w:r>
      <w:proofErr w:type="spellStart"/>
      <w:r w:rsidRPr="007279A2">
        <w:rPr>
          <w:rFonts w:ascii="Century" w:hAnsi="Century"/>
          <w:sz w:val="20"/>
          <w:szCs w:val="20"/>
        </w:rPr>
        <w:t>telah</w:t>
      </w:r>
      <w:proofErr w:type="spellEnd"/>
      <w:r w:rsidRPr="007279A2">
        <w:rPr>
          <w:rFonts w:ascii="Century" w:hAnsi="Century"/>
          <w:sz w:val="20"/>
          <w:szCs w:val="20"/>
        </w:rPr>
        <w:t xml:space="preserve"> </w:t>
      </w:r>
      <w:proofErr w:type="spellStart"/>
      <w:r w:rsidRPr="007279A2">
        <w:rPr>
          <w:rFonts w:ascii="Century" w:hAnsi="Century"/>
          <w:sz w:val="20"/>
          <w:szCs w:val="20"/>
        </w:rPr>
        <w:t>dilaporkan</w:t>
      </w:r>
      <w:proofErr w:type="spellEnd"/>
      <w:r w:rsidRPr="007279A2">
        <w:rPr>
          <w:rFonts w:ascii="Century" w:hAnsi="Century"/>
          <w:sz w:val="20"/>
          <w:szCs w:val="20"/>
        </w:rPr>
        <w:t xml:space="preserve"> </w:t>
      </w:r>
      <w:proofErr w:type="spellStart"/>
      <w:r w:rsidRPr="007279A2">
        <w:rPr>
          <w:rFonts w:ascii="Century" w:hAnsi="Century"/>
          <w:sz w:val="20"/>
          <w:szCs w:val="20"/>
        </w:rPr>
        <w:t>oleh</w:t>
      </w:r>
      <w:proofErr w:type="spellEnd"/>
      <w:r w:rsidRPr="007279A2">
        <w:rPr>
          <w:rFonts w:ascii="Century" w:hAnsi="Century"/>
          <w:sz w:val="20"/>
          <w:szCs w:val="20"/>
        </w:rPr>
        <w:t xml:space="preserve"> </w:t>
      </w:r>
      <w:proofErr w:type="spellStart"/>
      <w:r w:rsidRPr="007279A2">
        <w:rPr>
          <w:rFonts w:ascii="Century" w:hAnsi="Century"/>
          <w:sz w:val="20"/>
          <w:szCs w:val="20"/>
        </w:rPr>
        <w:t>peneliti-peneliti</w:t>
      </w:r>
      <w:proofErr w:type="spellEnd"/>
      <w:r w:rsidRPr="007279A2">
        <w:rPr>
          <w:rFonts w:ascii="Century" w:hAnsi="Century"/>
          <w:sz w:val="20"/>
          <w:szCs w:val="20"/>
        </w:rPr>
        <w:t xml:space="preserve"> lain.</w:t>
      </w:r>
    </w:p>
    <w:p w14:paraId="55C40DF3" w14:textId="77777777" w:rsidR="00D04CE3" w:rsidRPr="007279A2" w:rsidRDefault="00680845" w:rsidP="00D04CE3">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r w:rsidRPr="007279A2">
        <w:rPr>
          <w:rFonts w:ascii="Century" w:hAnsi="Century"/>
          <w:sz w:val="20"/>
          <w:szCs w:val="20"/>
        </w:rPr>
        <w:t>Jika</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tak</w:t>
      </w:r>
      <w:proofErr w:type="spellEnd"/>
      <w:r w:rsidRPr="007279A2">
        <w:rPr>
          <w:rFonts w:ascii="Century" w:hAnsi="Century"/>
          <w:sz w:val="20"/>
          <w:szCs w:val="20"/>
        </w:rPr>
        <w:t xml:space="preserve"> </w:t>
      </w:r>
      <w:proofErr w:type="spellStart"/>
      <w:r w:rsidRPr="007279A2">
        <w:rPr>
          <w:rFonts w:ascii="Century" w:hAnsi="Century"/>
          <w:sz w:val="20"/>
          <w:szCs w:val="20"/>
        </w:rPr>
        <w:t>terduga</w:t>
      </w:r>
      <w:proofErr w:type="spellEnd"/>
      <w:r w:rsidRPr="007279A2">
        <w:rPr>
          <w:rFonts w:ascii="Century" w:hAnsi="Century"/>
          <w:sz w:val="20"/>
          <w:szCs w:val="20"/>
        </w:rPr>
        <w:t xml:space="preserve">, </w:t>
      </w:r>
      <w:proofErr w:type="spellStart"/>
      <w:r w:rsidRPr="007279A2">
        <w:rPr>
          <w:rFonts w:ascii="Century" w:hAnsi="Century"/>
          <w:sz w:val="20"/>
          <w:szCs w:val="20"/>
        </w:rPr>
        <w:t>penulis</w:t>
      </w:r>
      <w:proofErr w:type="spellEnd"/>
      <w:r w:rsidRPr="007279A2">
        <w:rPr>
          <w:rFonts w:ascii="Century" w:hAnsi="Century"/>
          <w:sz w:val="20"/>
          <w:szCs w:val="20"/>
        </w:rPr>
        <w:t xml:space="preserve"> </w:t>
      </w:r>
      <w:proofErr w:type="spellStart"/>
      <w:r w:rsidRPr="007279A2">
        <w:rPr>
          <w:rFonts w:ascii="Century" w:hAnsi="Century"/>
          <w:sz w:val="20"/>
          <w:szCs w:val="20"/>
        </w:rPr>
        <w:t>perlu</w:t>
      </w:r>
      <w:proofErr w:type="spellEnd"/>
      <w:r w:rsidRPr="007279A2">
        <w:rPr>
          <w:rFonts w:ascii="Century" w:hAnsi="Century"/>
          <w:sz w:val="20"/>
          <w:szCs w:val="20"/>
        </w:rPr>
        <w:t xml:space="preserve"> </w:t>
      </w:r>
      <w:proofErr w:type="spellStart"/>
      <w:r w:rsidRPr="007279A2">
        <w:rPr>
          <w:rFonts w:ascii="Century" w:hAnsi="Century"/>
          <w:sz w:val="20"/>
          <w:szCs w:val="20"/>
        </w:rPr>
        <w:t>memberikan</w:t>
      </w:r>
      <w:proofErr w:type="spellEnd"/>
      <w:r w:rsidRPr="007279A2">
        <w:rPr>
          <w:rFonts w:ascii="Century" w:hAnsi="Century"/>
          <w:sz w:val="20"/>
          <w:szCs w:val="20"/>
        </w:rPr>
        <w:t xml:space="preserve"> </w:t>
      </w:r>
      <w:proofErr w:type="spellStart"/>
      <w:r w:rsidRPr="007279A2">
        <w:rPr>
          <w:rFonts w:ascii="Century" w:hAnsi="Century"/>
          <w:sz w:val="20"/>
          <w:szCs w:val="20"/>
        </w:rPr>
        <w:t>dan</w:t>
      </w:r>
      <w:proofErr w:type="spellEnd"/>
      <w:r w:rsidRPr="007279A2">
        <w:rPr>
          <w:rFonts w:ascii="Century" w:hAnsi="Century"/>
          <w:sz w:val="20"/>
          <w:szCs w:val="20"/>
        </w:rPr>
        <w:t xml:space="preserve"> </w:t>
      </w:r>
      <w:proofErr w:type="spellStart"/>
      <w:r w:rsidRPr="007279A2">
        <w:rPr>
          <w:rFonts w:ascii="Century" w:hAnsi="Century"/>
          <w:sz w:val="20"/>
          <w:szCs w:val="20"/>
        </w:rPr>
        <w:t>menjelaskan</w:t>
      </w:r>
      <w:proofErr w:type="spellEnd"/>
      <w:r w:rsidRPr="007279A2">
        <w:rPr>
          <w:rFonts w:ascii="Century" w:hAnsi="Century"/>
          <w:sz w:val="20"/>
          <w:szCs w:val="20"/>
        </w:rPr>
        <w:t xml:space="preserve"> </w:t>
      </w:r>
      <w:proofErr w:type="spellStart"/>
      <w:r w:rsidRPr="007279A2">
        <w:rPr>
          <w:rFonts w:ascii="Century" w:hAnsi="Century"/>
          <w:sz w:val="20"/>
          <w:szCs w:val="20"/>
        </w:rPr>
        <w:t>alasannya</w:t>
      </w:r>
      <w:proofErr w:type="spellEnd"/>
      <w:r w:rsidRPr="007279A2">
        <w:rPr>
          <w:rFonts w:ascii="Century" w:hAnsi="Century"/>
          <w:sz w:val="20"/>
          <w:szCs w:val="20"/>
        </w:rPr>
        <w:t xml:space="preserve">, </w:t>
      </w:r>
      <w:proofErr w:type="spellStart"/>
      <w:r w:rsidRPr="007279A2">
        <w:rPr>
          <w:rFonts w:ascii="Century" w:hAnsi="Century"/>
          <w:sz w:val="20"/>
          <w:szCs w:val="20"/>
        </w:rPr>
        <w:t>termasuk</w:t>
      </w:r>
      <w:proofErr w:type="spellEnd"/>
      <w:r w:rsidRPr="007279A2">
        <w:rPr>
          <w:rFonts w:ascii="Century" w:hAnsi="Century"/>
          <w:sz w:val="20"/>
          <w:szCs w:val="20"/>
        </w:rPr>
        <w:t xml:space="preserve"> </w:t>
      </w:r>
      <w:proofErr w:type="spellStart"/>
      <w:proofErr w:type="gramStart"/>
      <w:r w:rsidRPr="007279A2">
        <w:rPr>
          <w:rFonts w:ascii="Century" w:hAnsi="Century"/>
          <w:sz w:val="20"/>
          <w:szCs w:val="20"/>
        </w:rPr>
        <w:t>apa</w:t>
      </w:r>
      <w:proofErr w:type="spellEnd"/>
      <w:proofErr w:type="gramEnd"/>
      <w:r w:rsidRPr="007279A2">
        <w:rPr>
          <w:rFonts w:ascii="Century" w:hAnsi="Century"/>
          <w:sz w:val="20"/>
          <w:szCs w:val="20"/>
        </w:rPr>
        <w:t xml:space="preserve"> </w:t>
      </w:r>
      <w:proofErr w:type="spellStart"/>
      <w:r w:rsidRPr="007279A2">
        <w:rPr>
          <w:rFonts w:ascii="Century" w:hAnsi="Century"/>
          <w:sz w:val="20"/>
          <w:szCs w:val="20"/>
        </w:rPr>
        <w:t>kelebihan</w:t>
      </w:r>
      <w:proofErr w:type="spellEnd"/>
      <w:r w:rsidRPr="007279A2">
        <w:rPr>
          <w:rFonts w:ascii="Century" w:hAnsi="Century"/>
          <w:sz w:val="20"/>
          <w:szCs w:val="20"/>
        </w:rPr>
        <w:t xml:space="preserve"> </w:t>
      </w:r>
      <w:proofErr w:type="spellStart"/>
      <w:r w:rsidRPr="007279A2">
        <w:rPr>
          <w:rFonts w:ascii="Century" w:hAnsi="Century"/>
          <w:sz w:val="20"/>
          <w:szCs w:val="20"/>
        </w:rPr>
        <w:t>dan</w:t>
      </w:r>
      <w:proofErr w:type="spellEnd"/>
      <w:r w:rsidRPr="007279A2">
        <w:rPr>
          <w:rFonts w:ascii="Century" w:hAnsi="Century"/>
          <w:sz w:val="20"/>
          <w:szCs w:val="20"/>
        </w:rPr>
        <w:t xml:space="preserve"> </w:t>
      </w:r>
      <w:proofErr w:type="spellStart"/>
      <w:r w:rsidRPr="007279A2">
        <w:rPr>
          <w:rFonts w:ascii="Century" w:hAnsi="Century"/>
          <w:sz w:val="20"/>
          <w:szCs w:val="20"/>
        </w:rPr>
        <w:t>kelemahannya</w:t>
      </w:r>
      <w:proofErr w:type="spellEnd"/>
      <w:r w:rsidRPr="007279A2">
        <w:rPr>
          <w:rFonts w:ascii="Century" w:hAnsi="Century"/>
          <w:sz w:val="20"/>
          <w:szCs w:val="20"/>
        </w:rPr>
        <w:t>.</w:t>
      </w:r>
    </w:p>
    <w:p w14:paraId="0DE13A3D" w14:textId="77777777" w:rsidR="00D04CE3" w:rsidRPr="007279A2" w:rsidRDefault="00680845" w:rsidP="00D04CE3">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r w:rsidRPr="007279A2">
        <w:rPr>
          <w:rFonts w:ascii="Century" w:hAnsi="Century"/>
          <w:sz w:val="20"/>
          <w:szCs w:val="20"/>
        </w:rPr>
        <w:t>Apakah</w:t>
      </w:r>
      <w:proofErr w:type="spellEnd"/>
      <w:r w:rsidRPr="007279A2">
        <w:rPr>
          <w:rFonts w:ascii="Century" w:hAnsi="Century"/>
          <w:sz w:val="20"/>
          <w:szCs w:val="20"/>
        </w:rPr>
        <w:t xml:space="preserve"> </w:t>
      </w:r>
      <w:proofErr w:type="spellStart"/>
      <w:r w:rsidRPr="007279A2">
        <w:rPr>
          <w:rFonts w:ascii="Century" w:hAnsi="Century"/>
          <w:sz w:val="20"/>
          <w:szCs w:val="20"/>
        </w:rPr>
        <w:t>ada</w:t>
      </w:r>
      <w:proofErr w:type="spellEnd"/>
      <w:r w:rsidRPr="007279A2">
        <w:rPr>
          <w:rFonts w:ascii="Century" w:hAnsi="Century"/>
          <w:sz w:val="20"/>
          <w:szCs w:val="20"/>
        </w:rPr>
        <w:t xml:space="preserve"> </w:t>
      </w:r>
      <w:proofErr w:type="spellStart"/>
      <w:proofErr w:type="gramStart"/>
      <w:r w:rsidRPr="007279A2">
        <w:rPr>
          <w:rFonts w:ascii="Century" w:hAnsi="Century"/>
          <w:sz w:val="20"/>
          <w:szCs w:val="20"/>
        </w:rPr>
        <w:t>cara</w:t>
      </w:r>
      <w:proofErr w:type="spellEnd"/>
      <w:proofErr w:type="gramEnd"/>
      <w:r w:rsidRPr="007279A2">
        <w:rPr>
          <w:rFonts w:ascii="Century" w:hAnsi="Century"/>
          <w:sz w:val="20"/>
          <w:szCs w:val="20"/>
        </w:rPr>
        <w:t xml:space="preserve"> lain yang </w:t>
      </w:r>
      <w:proofErr w:type="spellStart"/>
      <w:r w:rsidRPr="007279A2">
        <w:rPr>
          <w:rFonts w:ascii="Century" w:hAnsi="Century"/>
          <w:sz w:val="20"/>
          <w:szCs w:val="20"/>
        </w:rPr>
        <w:t>lebih</w:t>
      </w:r>
      <w:proofErr w:type="spellEnd"/>
      <w:r w:rsidRPr="007279A2">
        <w:rPr>
          <w:rFonts w:ascii="Century" w:hAnsi="Century"/>
          <w:sz w:val="20"/>
          <w:szCs w:val="20"/>
        </w:rPr>
        <w:t xml:space="preserve"> </w:t>
      </w:r>
      <w:proofErr w:type="spellStart"/>
      <w:r w:rsidRPr="007279A2">
        <w:rPr>
          <w:rFonts w:ascii="Century" w:hAnsi="Century"/>
          <w:sz w:val="20"/>
          <w:szCs w:val="20"/>
        </w:rPr>
        <w:t>baru</w:t>
      </w:r>
      <w:proofErr w:type="spellEnd"/>
      <w:r w:rsidRPr="007279A2">
        <w:rPr>
          <w:rFonts w:ascii="Century" w:hAnsi="Century"/>
          <w:sz w:val="20"/>
          <w:szCs w:val="20"/>
        </w:rPr>
        <w:t xml:space="preserve"> </w:t>
      </w:r>
      <w:proofErr w:type="spellStart"/>
      <w:r w:rsidRPr="007279A2">
        <w:rPr>
          <w:rFonts w:ascii="Century" w:hAnsi="Century"/>
          <w:sz w:val="20"/>
          <w:szCs w:val="20"/>
        </w:rPr>
        <w:t>dan</w:t>
      </w:r>
      <w:proofErr w:type="spellEnd"/>
      <w:r w:rsidRPr="007279A2">
        <w:rPr>
          <w:rFonts w:ascii="Century" w:hAnsi="Century"/>
          <w:sz w:val="20"/>
          <w:szCs w:val="20"/>
        </w:rPr>
        <w:t xml:space="preserve"> </w:t>
      </w:r>
      <w:proofErr w:type="spellStart"/>
      <w:r w:rsidRPr="007279A2">
        <w:rPr>
          <w:rFonts w:ascii="Century" w:hAnsi="Century"/>
          <w:sz w:val="20"/>
          <w:szCs w:val="20"/>
        </w:rPr>
        <w:t>lebih</w:t>
      </w:r>
      <w:proofErr w:type="spellEnd"/>
      <w:r w:rsidRPr="007279A2">
        <w:rPr>
          <w:rFonts w:ascii="Century" w:hAnsi="Century"/>
          <w:sz w:val="20"/>
          <w:szCs w:val="20"/>
        </w:rPr>
        <w:t xml:space="preserve"> </w:t>
      </w:r>
      <w:proofErr w:type="spellStart"/>
      <w:r w:rsidRPr="007279A2">
        <w:rPr>
          <w:rFonts w:ascii="Century" w:hAnsi="Century"/>
          <w:sz w:val="20"/>
          <w:szCs w:val="20"/>
        </w:rPr>
        <w:t>mudah</w:t>
      </w:r>
      <w:proofErr w:type="spellEnd"/>
      <w:r w:rsidRPr="007279A2">
        <w:rPr>
          <w:rFonts w:ascii="Century" w:hAnsi="Century"/>
          <w:sz w:val="20"/>
          <w:szCs w:val="20"/>
        </w:rPr>
        <w:t xml:space="preserve"> </w:t>
      </w:r>
      <w:proofErr w:type="spellStart"/>
      <w:r w:rsidRPr="007279A2">
        <w:rPr>
          <w:rFonts w:ascii="Century" w:hAnsi="Century"/>
          <w:sz w:val="20"/>
          <w:szCs w:val="20"/>
        </w:rPr>
        <w:t>dipahami</w:t>
      </w:r>
      <w:proofErr w:type="spellEnd"/>
      <w:r w:rsidRPr="007279A2">
        <w:rPr>
          <w:rFonts w:ascii="Century" w:hAnsi="Century"/>
          <w:sz w:val="20"/>
          <w:szCs w:val="20"/>
        </w:rPr>
        <w:t xml:space="preserve"> </w:t>
      </w:r>
      <w:proofErr w:type="spellStart"/>
      <w:r w:rsidRPr="007279A2">
        <w:rPr>
          <w:rFonts w:ascii="Century" w:hAnsi="Century"/>
          <w:sz w:val="20"/>
          <w:szCs w:val="20"/>
        </w:rPr>
        <w:t>pembaca</w:t>
      </w:r>
      <w:proofErr w:type="spellEnd"/>
      <w:r w:rsidRPr="007279A2">
        <w:rPr>
          <w:rFonts w:ascii="Century" w:hAnsi="Century"/>
          <w:sz w:val="20"/>
          <w:szCs w:val="20"/>
        </w:rPr>
        <w:t xml:space="preserve"> </w:t>
      </w:r>
      <w:proofErr w:type="spellStart"/>
      <w:r w:rsidRPr="007279A2">
        <w:rPr>
          <w:rFonts w:ascii="Century" w:hAnsi="Century"/>
          <w:sz w:val="20"/>
          <w:szCs w:val="20"/>
        </w:rPr>
        <w:t>untuk</w:t>
      </w:r>
      <w:proofErr w:type="spellEnd"/>
      <w:r w:rsidRPr="007279A2">
        <w:rPr>
          <w:rFonts w:ascii="Century" w:hAnsi="Century"/>
          <w:sz w:val="20"/>
          <w:szCs w:val="20"/>
        </w:rPr>
        <w:t xml:space="preserve"> </w:t>
      </w:r>
      <w:proofErr w:type="spellStart"/>
      <w:r w:rsidRPr="007279A2">
        <w:rPr>
          <w:rFonts w:ascii="Century" w:hAnsi="Century"/>
          <w:sz w:val="20"/>
          <w:szCs w:val="20"/>
        </w:rPr>
        <w:t>menafsirkan</w:t>
      </w:r>
      <w:proofErr w:type="spellEnd"/>
      <w:r w:rsidRPr="007279A2">
        <w:rPr>
          <w:rFonts w:ascii="Century" w:hAnsi="Century"/>
          <w:sz w:val="20"/>
          <w:szCs w:val="20"/>
        </w:rPr>
        <w:t xml:space="preserve"> </w:t>
      </w:r>
      <w:proofErr w:type="spellStart"/>
      <w:r w:rsidRPr="007279A2">
        <w:rPr>
          <w:rFonts w:ascii="Century" w:hAnsi="Century"/>
          <w:sz w:val="20"/>
          <w:szCs w:val="20"/>
        </w:rPr>
        <w:t>hasil</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w:t>
      </w:r>
    </w:p>
    <w:p w14:paraId="2030AB02" w14:textId="77777777" w:rsidR="00D04CE3" w:rsidRPr="007279A2" w:rsidRDefault="00680845" w:rsidP="00D04CE3">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proofErr w:type="gramStart"/>
      <w:r w:rsidRPr="007279A2">
        <w:rPr>
          <w:rFonts w:ascii="Century" w:hAnsi="Century"/>
          <w:sz w:val="20"/>
          <w:szCs w:val="20"/>
        </w:rPr>
        <w:t>Apa</w:t>
      </w:r>
      <w:proofErr w:type="spellEnd"/>
      <w:proofErr w:type="gram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lebih</w:t>
      </w:r>
      <w:proofErr w:type="spellEnd"/>
      <w:r w:rsidRPr="007279A2">
        <w:rPr>
          <w:rFonts w:ascii="Century" w:hAnsi="Century"/>
          <w:sz w:val="20"/>
          <w:szCs w:val="20"/>
        </w:rPr>
        <w:t xml:space="preserve"> </w:t>
      </w:r>
      <w:proofErr w:type="spellStart"/>
      <w:r w:rsidRPr="007279A2">
        <w:rPr>
          <w:rFonts w:ascii="Century" w:hAnsi="Century"/>
          <w:sz w:val="20"/>
          <w:szCs w:val="20"/>
        </w:rPr>
        <w:t>lanjut</w:t>
      </w:r>
      <w:proofErr w:type="spellEnd"/>
      <w:r w:rsidRPr="007279A2">
        <w:rPr>
          <w:rFonts w:ascii="Century" w:hAnsi="Century"/>
          <w:sz w:val="20"/>
          <w:szCs w:val="20"/>
        </w:rPr>
        <w:t xml:space="preserve"> yang </w:t>
      </w:r>
      <w:proofErr w:type="spellStart"/>
      <w:r w:rsidRPr="007279A2">
        <w:rPr>
          <w:rFonts w:ascii="Century" w:hAnsi="Century"/>
          <w:sz w:val="20"/>
          <w:szCs w:val="20"/>
        </w:rPr>
        <w:t>diperlukan</w:t>
      </w:r>
      <w:proofErr w:type="spellEnd"/>
      <w:r w:rsidR="00D04CE3" w:rsidRPr="007279A2">
        <w:rPr>
          <w:rFonts w:ascii="Century" w:hAnsi="Century"/>
          <w:sz w:val="20"/>
          <w:szCs w:val="20"/>
        </w:rPr>
        <w:t xml:space="preserve"> </w:t>
      </w:r>
      <w:proofErr w:type="spellStart"/>
      <w:r w:rsidR="00D04CE3" w:rsidRPr="007279A2">
        <w:rPr>
          <w:rFonts w:ascii="Century" w:hAnsi="Century"/>
          <w:sz w:val="20"/>
          <w:szCs w:val="20"/>
        </w:rPr>
        <w:t>untuk</w:t>
      </w:r>
      <w:proofErr w:type="spellEnd"/>
      <w:r w:rsidR="00D04CE3" w:rsidRPr="007279A2">
        <w:rPr>
          <w:rFonts w:ascii="Century" w:hAnsi="Century"/>
          <w:sz w:val="20"/>
          <w:szCs w:val="20"/>
        </w:rPr>
        <w:t xml:space="preserve"> </w:t>
      </w:r>
      <w:proofErr w:type="spellStart"/>
      <w:r w:rsidR="00D04CE3" w:rsidRPr="007279A2">
        <w:rPr>
          <w:rFonts w:ascii="Century" w:hAnsi="Century"/>
          <w:sz w:val="20"/>
          <w:szCs w:val="20"/>
        </w:rPr>
        <w:t>menjawab</w:t>
      </w:r>
      <w:proofErr w:type="spellEnd"/>
      <w:r w:rsidR="00D04CE3" w:rsidRPr="007279A2">
        <w:rPr>
          <w:rFonts w:ascii="Century" w:hAnsi="Century"/>
          <w:sz w:val="20"/>
          <w:szCs w:val="20"/>
        </w:rPr>
        <w:t xml:space="preserve"> </w:t>
      </w:r>
      <w:proofErr w:type="spellStart"/>
      <w:r w:rsidR="00D04CE3" w:rsidRPr="007279A2">
        <w:rPr>
          <w:rFonts w:ascii="Century" w:hAnsi="Century"/>
          <w:sz w:val="20"/>
          <w:szCs w:val="20"/>
        </w:rPr>
        <w:t>pertanyaan</w:t>
      </w:r>
      <w:proofErr w:type="spellEnd"/>
      <w:r w:rsidR="00D04CE3" w:rsidRPr="007279A2">
        <w:rPr>
          <w:rFonts w:ascii="Century" w:hAnsi="Century"/>
          <w:sz w:val="20"/>
          <w:szCs w:val="20"/>
        </w:rPr>
        <w:t xml:space="preserve"> yang </w:t>
      </w:r>
      <w:proofErr w:type="spellStart"/>
      <w:r w:rsidRPr="007279A2">
        <w:rPr>
          <w:rFonts w:ascii="Century" w:hAnsi="Century"/>
          <w:sz w:val="20"/>
          <w:szCs w:val="20"/>
        </w:rPr>
        <w:t>belum</w:t>
      </w:r>
      <w:proofErr w:type="spellEnd"/>
      <w:r w:rsidRPr="007279A2">
        <w:rPr>
          <w:rFonts w:ascii="Century" w:hAnsi="Century"/>
          <w:sz w:val="20"/>
          <w:szCs w:val="20"/>
        </w:rPr>
        <w:t xml:space="preserve"> </w:t>
      </w:r>
      <w:proofErr w:type="spellStart"/>
      <w:r w:rsidRPr="007279A2">
        <w:rPr>
          <w:rFonts w:ascii="Century" w:hAnsi="Century"/>
          <w:sz w:val="20"/>
          <w:szCs w:val="20"/>
        </w:rPr>
        <w:t>bisa</w:t>
      </w:r>
      <w:proofErr w:type="spellEnd"/>
      <w:r w:rsidRPr="007279A2">
        <w:rPr>
          <w:rFonts w:ascii="Century" w:hAnsi="Century"/>
          <w:sz w:val="20"/>
          <w:szCs w:val="20"/>
        </w:rPr>
        <w:t xml:space="preserve"> </w:t>
      </w:r>
      <w:proofErr w:type="spellStart"/>
      <w:r w:rsidRPr="007279A2">
        <w:rPr>
          <w:rFonts w:ascii="Century" w:hAnsi="Century"/>
          <w:sz w:val="20"/>
          <w:szCs w:val="20"/>
        </w:rPr>
        <w:t>diungkap</w:t>
      </w:r>
      <w:proofErr w:type="spellEnd"/>
      <w:r w:rsidRPr="007279A2">
        <w:rPr>
          <w:rFonts w:ascii="Century" w:hAnsi="Century"/>
          <w:sz w:val="20"/>
          <w:szCs w:val="20"/>
        </w:rPr>
        <w:t xml:space="preserve"> </w:t>
      </w:r>
      <w:proofErr w:type="spellStart"/>
      <w:r w:rsidRPr="007279A2">
        <w:rPr>
          <w:rFonts w:ascii="Century" w:hAnsi="Century"/>
          <w:sz w:val="20"/>
          <w:szCs w:val="20"/>
        </w:rPr>
        <w:t>dari</w:t>
      </w:r>
      <w:proofErr w:type="spellEnd"/>
      <w:r w:rsidRPr="007279A2">
        <w:rPr>
          <w:rFonts w:ascii="Century" w:hAnsi="Century"/>
          <w:sz w:val="20"/>
          <w:szCs w:val="20"/>
        </w:rPr>
        <w:t xml:space="preserve"> </w:t>
      </w:r>
      <w:proofErr w:type="spellStart"/>
      <w:r w:rsidRPr="007279A2">
        <w:rPr>
          <w:rFonts w:ascii="Century" w:hAnsi="Century"/>
          <w:sz w:val="20"/>
          <w:szCs w:val="20"/>
        </w:rPr>
        <w:t>penelitian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w:t>
      </w:r>
    </w:p>
    <w:p w14:paraId="33FB8E6A" w14:textId="061D201B" w:rsidR="00680845" w:rsidRPr="007279A2" w:rsidRDefault="00680845" w:rsidP="00D04CE3">
      <w:pPr>
        <w:pStyle w:val="NormalWeb"/>
        <w:numPr>
          <w:ilvl w:val="0"/>
          <w:numId w:val="30"/>
        </w:numPr>
        <w:spacing w:before="0" w:beforeAutospacing="0" w:after="0" w:afterAutospacing="0" w:line="300" w:lineRule="auto"/>
        <w:ind w:left="567" w:hanging="283"/>
        <w:jc w:val="both"/>
        <w:rPr>
          <w:rFonts w:ascii="Century" w:hAnsi="Century"/>
          <w:sz w:val="20"/>
          <w:szCs w:val="20"/>
          <w:lang w:val="id-ID"/>
        </w:rPr>
      </w:pPr>
      <w:proofErr w:type="spellStart"/>
      <w:r w:rsidRPr="007279A2">
        <w:rPr>
          <w:rFonts w:ascii="Century" w:hAnsi="Century"/>
          <w:sz w:val="20"/>
          <w:szCs w:val="20"/>
        </w:rPr>
        <w:t>Jelaskan</w:t>
      </w:r>
      <w:proofErr w:type="spellEnd"/>
      <w:r w:rsidRPr="007279A2">
        <w:rPr>
          <w:rFonts w:ascii="Century" w:hAnsi="Century"/>
          <w:sz w:val="20"/>
          <w:szCs w:val="20"/>
        </w:rPr>
        <w:t xml:space="preserve"> </w:t>
      </w:r>
      <w:proofErr w:type="spellStart"/>
      <w:proofErr w:type="gramStart"/>
      <w:r w:rsidRPr="007279A2">
        <w:rPr>
          <w:rFonts w:ascii="Century" w:hAnsi="Century"/>
          <w:sz w:val="20"/>
          <w:szCs w:val="20"/>
        </w:rPr>
        <w:t>apa</w:t>
      </w:r>
      <w:proofErr w:type="spellEnd"/>
      <w:proofErr w:type="gramEnd"/>
      <w:r w:rsidRPr="007279A2">
        <w:rPr>
          <w:rFonts w:ascii="Century" w:hAnsi="Century"/>
          <w:sz w:val="20"/>
          <w:szCs w:val="20"/>
        </w:rPr>
        <w:t xml:space="preserve"> yang </w:t>
      </w:r>
      <w:proofErr w:type="spellStart"/>
      <w:r w:rsidRPr="007279A2">
        <w:rPr>
          <w:rFonts w:ascii="Century" w:hAnsi="Century"/>
          <w:sz w:val="20"/>
          <w:szCs w:val="20"/>
        </w:rPr>
        <w:t>baru</w:t>
      </w:r>
      <w:proofErr w:type="spellEnd"/>
      <w:r w:rsidRPr="007279A2">
        <w:rPr>
          <w:rFonts w:ascii="Century" w:hAnsi="Century"/>
          <w:sz w:val="20"/>
          <w:szCs w:val="20"/>
        </w:rPr>
        <w:t xml:space="preserve"> </w:t>
      </w:r>
      <w:proofErr w:type="spellStart"/>
      <w:r w:rsidRPr="007279A2">
        <w:rPr>
          <w:rFonts w:ascii="Century" w:hAnsi="Century"/>
          <w:sz w:val="20"/>
          <w:szCs w:val="20"/>
        </w:rPr>
        <w:t>dari</w:t>
      </w:r>
      <w:proofErr w:type="spellEnd"/>
      <w:r w:rsidRPr="007279A2">
        <w:rPr>
          <w:rFonts w:ascii="Century" w:hAnsi="Century"/>
          <w:sz w:val="20"/>
          <w:szCs w:val="20"/>
        </w:rPr>
        <w:t xml:space="preserve"> </w:t>
      </w:r>
      <w:proofErr w:type="spellStart"/>
      <w:r w:rsidRPr="007279A2">
        <w:rPr>
          <w:rFonts w:ascii="Century" w:hAnsi="Century"/>
          <w:sz w:val="20"/>
          <w:szCs w:val="20"/>
        </w:rPr>
        <w:t>temuan</w:t>
      </w:r>
      <w:proofErr w:type="spellEnd"/>
      <w:r w:rsidRPr="007279A2">
        <w:rPr>
          <w:rFonts w:ascii="Century" w:hAnsi="Century"/>
          <w:sz w:val="20"/>
          <w:szCs w:val="20"/>
        </w:rPr>
        <w:t xml:space="preserve"> </w:t>
      </w:r>
      <w:proofErr w:type="spellStart"/>
      <w:r w:rsidRPr="007279A2">
        <w:rPr>
          <w:rFonts w:ascii="Century" w:hAnsi="Century"/>
          <w:sz w:val="20"/>
          <w:szCs w:val="20"/>
        </w:rPr>
        <w:t>ini</w:t>
      </w:r>
      <w:proofErr w:type="spellEnd"/>
      <w:r w:rsidRPr="007279A2">
        <w:rPr>
          <w:rFonts w:ascii="Century" w:hAnsi="Century"/>
          <w:sz w:val="20"/>
          <w:szCs w:val="20"/>
        </w:rPr>
        <w:t xml:space="preserve">, </w:t>
      </w:r>
      <w:proofErr w:type="spellStart"/>
      <w:r w:rsidRPr="007279A2">
        <w:rPr>
          <w:rFonts w:ascii="Century" w:hAnsi="Century"/>
          <w:sz w:val="20"/>
          <w:szCs w:val="20"/>
        </w:rPr>
        <w:t>tanpa</w:t>
      </w:r>
      <w:proofErr w:type="spellEnd"/>
      <w:r w:rsidRPr="007279A2">
        <w:rPr>
          <w:rFonts w:ascii="Century" w:hAnsi="Century"/>
          <w:sz w:val="20"/>
          <w:szCs w:val="20"/>
        </w:rPr>
        <w:t xml:space="preserve"> </w:t>
      </w:r>
      <w:proofErr w:type="spellStart"/>
      <w:r w:rsidRPr="007279A2">
        <w:rPr>
          <w:rFonts w:ascii="Century" w:hAnsi="Century"/>
          <w:sz w:val="20"/>
          <w:szCs w:val="20"/>
        </w:rPr>
        <w:t>harus</w:t>
      </w:r>
      <w:proofErr w:type="spellEnd"/>
      <w:r w:rsidRPr="007279A2">
        <w:rPr>
          <w:rFonts w:ascii="Century" w:hAnsi="Century"/>
          <w:sz w:val="20"/>
          <w:szCs w:val="20"/>
        </w:rPr>
        <w:t xml:space="preserve"> </w:t>
      </w:r>
      <w:proofErr w:type="spellStart"/>
      <w:r w:rsidRPr="007279A2">
        <w:rPr>
          <w:rFonts w:ascii="Century" w:hAnsi="Century"/>
          <w:sz w:val="20"/>
          <w:szCs w:val="20"/>
        </w:rPr>
        <w:t>melebih-lebihkan</w:t>
      </w:r>
      <w:proofErr w:type="spellEnd"/>
      <w:r w:rsidRPr="007279A2">
        <w:rPr>
          <w:rFonts w:ascii="Century" w:hAnsi="Century"/>
          <w:sz w:val="20"/>
          <w:szCs w:val="20"/>
        </w:rPr>
        <w:t>.</w:t>
      </w:r>
    </w:p>
    <w:p w14:paraId="0362D91F" w14:textId="77777777" w:rsidR="007279A2" w:rsidRPr="00767359" w:rsidRDefault="007279A2" w:rsidP="007279A2">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proofErr w:type="gramStart"/>
      <w:r w:rsidRPr="00767359">
        <w:rPr>
          <w:rFonts w:ascii="Century" w:hAnsi="Century"/>
          <w:sz w:val="22"/>
          <w:szCs w:val="22"/>
        </w:rPr>
        <w:t>bab</w:t>
      </w:r>
      <w:proofErr w:type="spellEnd"/>
      <w:proofErr w:type="gramEnd"/>
      <w:r w:rsidRPr="00767359">
        <w:rPr>
          <w:rFonts w:ascii="Century" w:hAnsi="Century"/>
          <w:sz w:val="22"/>
          <w:szCs w:val="22"/>
        </w:rPr>
        <w:t xml:space="preserve"> 1 (</w:t>
      </w:r>
      <w:proofErr w:type="spellStart"/>
      <w:r w:rsidRPr="00767359">
        <w:rPr>
          <w:rFonts w:ascii="Century" w:hAnsi="Century"/>
          <w:sz w:val="22"/>
          <w:szCs w:val="22"/>
        </w:rPr>
        <w:t>jika</w:t>
      </w:r>
      <w:proofErr w:type="spellEnd"/>
      <w:r w:rsidRPr="00767359">
        <w:rPr>
          <w:rFonts w:ascii="Century" w:hAnsi="Century"/>
          <w:sz w:val="22"/>
          <w:szCs w:val="22"/>
        </w:rPr>
        <w:t xml:space="preserve"> </w:t>
      </w:r>
      <w:proofErr w:type="spellStart"/>
      <w:r w:rsidRPr="00767359">
        <w:rPr>
          <w:rFonts w:ascii="Century" w:hAnsi="Century"/>
          <w:sz w:val="22"/>
          <w:szCs w:val="22"/>
        </w:rPr>
        <w:t>ada</w:t>
      </w:r>
      <w:proofErr w:type="spellEnd"/>
      <w:r w:rsidRPr="00767359">
        <w:rPr>
          <w:rFonts w:ascii="Century" w:hAnsi="Century"/>
          <w:sz w:val="22"/>
          <w:szCs w:val="22"/>
        </w:rPr>
        <w:t>)</w:t>
      </w:r>
    </w:p>
    <w:p w14:paraId="02302EB7" w14:textId="77777777" w:rsidR="007279A2" w:rsidRDefault="007279A2" w:rsidP="007279A2">
      <w:pPr>
        <w:pStyle w:val="NormalWeb"/>
        <w:spacing w:before="0" w:beforeAutospacing="0" w:after="0" w:afterAutospacing="0" w:line="300" w:lineRule="auto"/>
        <w:ind w:firstLine="426"/>
        <w:jc w:val="both"/>
        <w:rPr>
          <w:rFonts w:ascii="Century" w:hAnsi="Century"/>
          <w:sz w:val="20"/>
          <w:szCs w:val="20"/>
          <w:lang w:val="en-ID"/>
        </w:rPr>
      </w:pPr>
      <w:proofErr w:type="spellStart"/>
      <w:proofErr w:type="gram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r w:rsidRPr="007279A2">
        <w:rPr>
          <w:rFonts w:ascii="Century" w:hAnsi="Century"/>
          <w:sz w:val="20"/>
          <w:szCs w:val="20"/>
          <w:lang w:val="id-ID"/>
        </w:rPr>
        <w:t>xxxxxxxxxxxxxxx</w:t>
      </w:r>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roofErr w:type="gramEnd"/>
    </w:p>
    <w:p w14:paraId="0D7CDBA7" w14:textId="77777777" w:rsidR="007279A2" w:rsidRPr="00767359" w:rsidRDefault="007279A2" w:rsidP="007279A2">
      <w:pPr>
        <w:pStyle w:val="Heading2"/>
        <w:numPr>
          <w:ilvl w:val="1"/>
          <w:numId w:val="31"/>
        </w:numPr>
        <w:spacing w:before="120" w:line="240" w:lineRule="auto"/>
        <w:ind w:left="567" w:hanging="567"/>
        <w:contextualSpacing w:val="0"/>
        <w:rPr>
          <w:rFonts w:ascii="Century" w:hAnsi="Century"/>
          <w:sz w:val="22"/>
          <w:szCs w:val="22"/>
        </w:rPr>
      </w:pPr>
      <w:r w:rsidRPr="00767359">
        <w:rPr>
          <w:rFonts w:ascii="Century" w:hAnsi="Century"/>
          <w:sz w:val="22"/>
          <w:szCs w:val="22"/>
        </w:rPr>
        <w:t xml:space="preserve">Sub </w:t>
      </w:r>
      <w:proofErr w:type="spellStart"/>
      <w:proofErr w:type="gramStart"/>
      <w:r w:rsidRPr="00767359">
        <w:rPr>
          <w:rFonts w:ascii="Century" w:hAnsi="Century"/>
          <w:sz w:val="22"/>
          <w:szCs w:val="22"/>
        </w:rPr>
        <w:t>bab</w:t>
      </w:r>
      <w:proofErr w:type="spellEnd"/>
      <w:proofErr w:type="gramEnd"/>
      <w:r w:rsidRPr="00767359">
        <w:rPr>
          <w:rFonts w:ascii="Century" w:hAnsi="Century"/>
          <w:sz w:val="22"/>
          <w:szCs w:val="22"/>
        </w:rPr>
        <w:t xml:space="preserve"> </w:t>
      </w:r>
      <w:r>
        <w:rPr>
          <w:rFonts w:ascii="Century" w:hAnsi="Century"/>
          <w:sz w:val="22"/>
          <w:szCs w:val="22"/>
        </w:rPr>
        <w:t>2</w:t>
      </w:r>
      <w:r w:rsidRPr="00767359">
        <w:rPr>
          <w:rFonts w:ascii="Century" w:hAnsi="Century"/>
          <w:sz w:val="22"/>
          <w:szCs w:val="22"/>
        </w:rPr>
        <w:t xml:space="preserve"> (</w:t>
      </w:r>
      <w:proofErr w:type="spellStart"/>
      <w:r w:rsidRPr="00767359">
        <w:rPr>
          <w:rFonts w:ascii="Century" w:hAnsi="Century"/>
          <w:sz w:val="22"/>
          <w:szCs w:val="22"/>
        </w:rPr>
        <w:t>jika</w:t>
      </w:r>
      <w:proofErr w:type="spellEnd"/>
      <w:r w:rsidRPr="00767359">
        <w:rPr>
          <w:rFonts w:ascii="Century" w:hAnsi="Century"/>
          <w:sz w:val="22"/>
          <w:szCs w:val="22"/>
        </w:rPr>
        <w:t xml:space="preserve"> </w:t>
      </w:r>
      <w:proofErr w:type="spellStart"/>
      <w:r w:rsidRPr="00767359">
        <w:rPr>
          <w:rFonts w:ascii="Century" w:hAnsi="Century"/>
          <w:sz w:val="22"/>
          <w:szCs w:val="22"/>
        </w:rPr>
        <w:t>ada</w:t>
      </w:r>
      <w:proofErr w:type="spellEnd"/>
      <w:r w:rsidRPr="00767359">
        <w:rPr>
          <w:rFonts w:ascii="Century" w:hAnsi="Century"/>
          <w:sz w:val="22"/>
          <w:szCs w:val="22"/>
        </w:rPr>
        <w:t>)</w:t>
      </w:r>
    </w:p>
    <w:p w14:paraId="0A035FDA" w14:textId="77777777" w:rsidR="007279A2" w:rsidRPr="00767359" w:rsidRDefault="007279A2" w:rsidP="007279A2">
      <w:pPr>
        <w:pStyle w:val="NormalWeb"/>
        <w:spacing w:before="0" w:beforeAutospacing="0" w:after="0" w:afterAutospacing="0" w:line="300" w:lineRule="auto"/>
        <w:ind w:firstLine="426"/>
        <w:jc w:val="both"/>
        <w:rPr>
          <w:rFonts w:ascii="Century" w:hAnsi="Century"/>
          <w:sz w:val="20"/>
          <w:szCs w:val="20"/>
          <w:lang w:val="en-ID"/>
        </w:rPr>
      </w:pPr>
      <w:proofErr w:type="spellStart"/>
      <w:proofErr w:type="gramStart"/>
      <w:r>
        <w:rPr>
          <w:rFonts w:ascii="Century" w:hAnsi="Century"/>
          <w:sz w:val="20"/>
          <w:szCs w:val="20"/>
          <w:lang w:val="en-ID"/>
        </w:rPr>
        <w:t>Xxxxx</w:t>
      </w:r>
      <w:proofErr w:type="spellEnd"/>
      <w:r>
        <w:rPr>
          <w:rFonts w:ascii="Century" w:hAnsi="Century"/>
          <w:sz w:val="20"/>
          <w:szCs w:val="20"/>
          <w:lang w:val="en-ID"/>
        </w:rPr>
        <w:t xml:space="preserve"> </w:t>
      </w:r>
      <w:proofErr w:type="spellStart"/>
      <w:r>
        <w:rPr>
          <w:rFonts w:ascii="Century" w:hAnsi="Century"/>
          <w:sz w:val="20"/>
          <w:szCs w:val="20"/>
          <w:lang w:val="en-ID"/>
        </w:rPr>
        <w:t>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 xml:space="preserve"> </w:t>
      </w:r>
      <w:proofErr w:type="spellStart"/>
      <w:r>
        <w:rPr>
          <w:rFonts w:ascii="Century" w:hAnsi="Century"/>
          <w:sz w:val="20"/>
          <w:szCs w:val="20"/>
          <w:lang w:val="en-ID"/>
        </w:rPr>
        <w:t>xxxxxxxxxxxxxxx</w:t>
      </w:r>
      <w:proofErr w:type="spellEnd"/>
      <w:r>
        <w:rPr>
          <w:rFonts w:ascii="Century" w:hAnsi="Century"/>
          <w:sz w:val="20"/>
          <w:szCs w:val="20"/>
          <w:lang w:val="en-ID"/>
        </w:rPr>
        <w:t>.</w:t>
      </w:r>
      <w:proofErr w:type="gramEnd"/>
    </w:p>
    <w:p w14:paraId="3E80F1EE" w14:textId="77777777" w:rsidR="007279A2" w:rsidRPr="006144F8" w:rsidRDefault="007279A2" w:rsidP="007279A2">
      <w:pPr>
        <w:pStyle w:val="NormalWeb"/>
        <w:spacing w:before="0" w:beforeAutospacing="0" w:after="0" w:afterAutospacing="0" w:line="300" w:lineRule="auto"/>
        <w:jc w:val="both"/>
        <w:rPr>
          <w:rFonts w:ascii="Century" w:hAnsi="Century"/>
          <w:lang w:val="id-ID"/>
        </w:rPr>
      </w:pPr>
    </w:p>
    <w:p w14:paraId="6D5A67B4" w14:textId="4C350EEF" w:rsidR="00293926" w:rsidRPr="00691E44" w:rsidRDefault="007279A2" w:rsidP="007279A2">
      <w:pPr>
        <w:pStyle w:val="Heading1"/>
        <w:numPr>
          <w:ilvl w:val="0"/>
          <w:numId w:val="31"/>
        </w:numPr>
        <w:spacing w:before="120" w:line="300" w:lineRule="auto"/>
        <w:ind w:left="284" w:hanging="284"/>
        <w:jc w:val="left"/>
        <w:rPr>
          <w:rFonts w:ascii="Century" w:hAnsi="Century"/>
          <w:sz w:val="32"/>
          <w:szCs w:val="32"/>
        </w:rPr>
      </w:pPr>
      <w:r w:rsidRPr="00691E44">
        <w:rPr>
          <w:rFonts w:ascii="Century" w:hAnsi="Century"/>
          <w:sz w:val="32"/>
          <w:szCs w:val="32"/>
        </w:rPr>
        <w:t>Kesimpulan</w:t>
      </w:r>
    </w:p>
    <w:p w14:paraId="62D81C68" w14:textId="64E54E86" w:rsidR="002D667D" w:rsidRDefault="007A0F46" w:rsidP="007279A2">
      <w:pPr>
        <w:pStyle w:val="NormalWeb"/>
        <w:spacing w:before="0" w:beforeAutospacing="0" w:after="0" w:afterAutospacing="0" w:line="300" w:lineRule="auto"/>
        <w:ind w:firstLine="426"/>
        <w:jc w:val="both"/>
        <w:rPr>
          <w:rFonts w:ascii="Century" w:hAnsi="Century"/>
          <w:sz w:val="20"/>
          <w:szCs w:val="20"/>
        </w:rPr>
      </w:pPr>
      <w:r w:rsidRPr="007279A2">
        <w:rPr>
          <w:rFonts w:ascii="Century" w:hAnsi="Century"/>
          <w:sz w:val="20"/>
          <w:szCs w:val="20"/>
        </w:rPr>
        <w:t xml:space="preserve">Bagian kesimpulan berisi ringkasan hasil penelitian atau temuan penelitian, yang berkorelasi dengan tujuan penelitian yang dituliskan dalam bagian pendahuluan. Kemudian, nyatakan poin utama dari diskusi. Sebuah kesimpulan umumnya diakhiri dengan sebuah pernyataan tentang bagaimana karya penelitian berkontribusi pada bidang </w:t>
      </w:r>
      <w:r w:rsidRPr="007279A2">
        <w:rPr>
          <w:rFonts w:ascii="Century" w:hAnsi="Century"/>
          <w:sz w:val="20"/>
          <w:szCs w:val="20"/>
        </w:rPr>
        <w:lastRenderedPageBreak/>
        <w:t>studi secara keseluruhan (</w:t>
      </w:r>
      <w:r w:rsidR="0013448A" w:rsidRPr="007279A2">
        <w:rPr>
          <w:rFonts w:ascii="Century" w:hAnsi="Century"/>
          <w:sz w:val="20"/>
          <w:szCs w:val="20"/>
        </w:rPr>
        <w:t>i</w:t>
      </w:r>
      <w:r w:rsidRPr="007279A2">
        <w:rPr>
          <w:rFonts w:ascii="Century" w:hAnsi="Century"/>
          <w:sz w:val="20"/>
          <w:szCs w:val="20"/>
        </w:rPr>
        <w:t xml:space="preserve">mplikasi hasil penelitian). Kesalahan umum pada bagian ini adalah mengulangi hasil eksperimen, abstrak, atau disajikan dengan sangat daftar. Bagian kesimpulan harus memberikan kebenaran ilmiah yang jelas. </w:t>
      </w:r>
      <w:proofErr w:type="gramStart"/>
      <w:r w:rsidRPr="007279A2">
        <w:rPr>
          <w:rFonts w:ascii="Century" w:hAnsi="Century"/>
          <w:sz w:val="20"/>
          <w:szCs w:val="20"/>
        </w:rPr>
        <w:t xml:space="preserve">Selain itu, pada bagian kesimpulan juga dapat </w:t>
      </w:r>
      <w:proofErr w:type="spellStart"/>
      <w:r w:rsidRPr="007279A2">
        <w:rPr>
          <w:rFonts w:ascii="Century" w:hAnsi="Century"/>
          <w:sz w:val="20"/>
          <w:szCs w:val="20"/>
        </w:rPr>
        <w:t>memberikan</w:t>
      </w:r>
      <w:proofErr w:type="spellEnd"/>
      <w:r w:rsidRPr="007279A2">
        <w:rPr>
          <w:rFonts w:ascii="Century" w:hAnsi="Century"/>
          <w:sz w:val="20"/>
          <w:szCs w:val="20"/>
        </w:rPr>
        <w:t xml:space="preserve"> saran </w:t>
      </w:r>
      <w:proofErr w:type="spellStart"/>
      <w:r w:rsidRPr="007279A2">
        <w:rPr>
          <w:rFonts w:ascii="Century" w:hAnsi="Century"/>
          <w:sz w:val="20"/>
          <w:szCs w:val="20"/>
        </w:rPr>
        <w:t>unt</w:t>
      </w:r>
      <w:r w:rsidR="007279A2">
        <w:rPr>
          <w:rFonts w:ascii="Century" w:hAnsi="Century"/>
          <w:sz w:val="20"/>
          <w:szCs w:val="20"/>
        </w:rPr>
        <w:t>uk</w:t>
      </w:r>
      <w:proofErr w:type="spellEnd"/>
      <w:r w:rsidR="007279A2">
        <w:rPr>
          <w:rFonts w:ascii="Century" w:hAnsi="Century"/>
          <w:sz w:val="20"/>
          <w:szCs w:val="20"/>
        </w:rPr>
        <w:t xml:space="preserve"> </w:t>
      </w:r>
      <w:proofErr w:type="spellStart"/>
      <w:r w:rsidR="007279A2">
        <w:rPr>
          <w:rFonts w:ascii="Century" w:hAnsi="Century"/>
          <w:sz w:val="20"/>
          <w:szCs w:val="20"/>
        </w:rPr>
        <w:t>eksperimen</w:t>
      </w:r>
      <w:proofErr w:type="spellEnd"/>
      <w:r w:rsidR="007279A2">
        <w:rPr>
          <w:rFonts w:ascii="Century" w:hAnsi="Century"/>
          <w:sz w:val="20"/>
          <w:szCs w:val="20"/>
        </w:rPr>
        <w:t xml:space="preserve"> di </w:t>
      </w:r>
      <w:proofErr w:type="spellStart"/>
      <w:r w:rsidR="007279A2">
        <w:rPr>
          <w:rFonts w:ascii="Century" w:hAnsi="Century"/>
          <w:sz w:val="20"/>
          <w:szCs w:val="20"/>
        </w:rPr>
        <w:t>masa</w:t>
      </w:r>
      <w:proofErr w:type="spellEnd"/>
      <w:r w:rsidR="007279A2">
        <w:rPr>
          <w:rFonts w:ascii="Century" w:hAnsi="Century"/>
          <w:sz w:val="20"/>
          <w:szCs w:val="20"/>
        </w:rPr>
        <w:t xml:space="preserve"> </w:t>
      </w:r>
      <w:proofErr w:type="spellStart"/>
      <w:r w:rsidR="007279A2">
        <w:rPr>
          <w:rFonts w:ascii="Century" w:hAnsi="Century"/>
          <w:sz w:val="20"/>
          <w:szCs w:val="20"/>
        </w:rPr>
        <w:t>mendatang</w:t>
      </w:r>
      <w:proofErr w:type="spellEnd"/>
      <w:r w:rsidR="007279A2">
        <w:rPr>
          <w:rFonts w:ascii="Century" w:hAnsi="Century"/>
          <w:sz w:val="20"/>
          <w:szCs w:val="20"/>
        </w:rPr>
        <w:t>.</w:t>
      </w:r>
      <w:proofErr w:type="gramEnd"/>
    </w:p>
    <w:p w14:paraId="4C024651" w14:textId="77777777" w:rsidR="007279A2" w:rsidRPr="007279A2" w:rsidRDefault="007279A2" w:rsidP="007279A2">
      <w:pPr>
        <w:pStyle w:val="NormalWeb"/>
        <w:spacing w:before="0" w:beforeAutospacing="0" w:after="0" w:afterAutospacing="0" w:line="300" w:lineRule="auto"/>
        <w:ind w:firstLine="426"/>
        <w:jc w:val="both"/>
        <w:rPr>
          <w:rFonts w:ascii="Century" w:hAnsi="Century"/>
          <w:sz w:val="20"/>
          <w:szCs w:val="20"/>
        </w:rPr>
      </w:pPr>
    </w:p>
    <w:p w14:paraId="0204476B" w14:textId="01F3F324" w:rsidR="007A0F46" w:rsidRPr="00691E44" w:rsidRDefault="007279A2" w:rsidP="007279A2">
      <w:pPr>
        <w:pStyle w:val="Heading1"/>
        <w:spacing w:before="120" w:line="300" w:lineRule="auto"/>
        <w:jc w:val="left"/>
        <w:rPr>
          <w:rFonts w:ascii="Century" w:hAnsi="Century"/>
          <w:sz w:val="32"/>
          <w:szCs w:val="32"/>
        </w:rPr>
      </w:pPr>
      <w:r w:rsidRPr="00691E44">
        <w:rPr>
          <w:rFonts w:ascii="Century" w:hAnsi="Century"/>
          <w:sz w:val="32"/>
          <w:szCs w:val="32"/>
        </w:rPr>
        <w:t xml:space="preserve">Ucapan Terima Kasih </w:t>
      </w:r>
      <w:r w:rsidR="007A0F46" w:rsidRPr="00691E44">
        <w:rPr>
          <w:rFonts w:ascii="Century" w:hAnsi="Century"/>
          <w:sz w:val="32"/>
          <w:szCs w:val="32"/>
        </w:rPr>
        <w:t>(jika ada)</w:t>
      </w:r>
    </w:p>
    <w:p w14:paraId="79349641" w14:textId="4E3421AF" w:rsidR="007A0F46" w:rsidRPr="007279A2" w:rsidRDefault="009F2D3C" w:rsidP="007279A2">
      <w:pPr>
        <w:pStyle w:val="NormalWeb"/>
        <w:spacing w:before="0" w:beforeAutospacing="0" w:after="0" w:afterAutospacing="0" w:line="300" w:lineRule="auto"/>
        <w:ind w:firstLine="426"/>
        <w:jc w:val="both"/>
        <w:rPr>
          <w:rFonts w:ascii="Century" w:hAnsi="Century"/>
          <w:sz w:val="20"/>
          <w:szCs w:val="20"/>
        </w:rPr>
      </w:pPr>
      <w:r w:rsidRPr="007279A2">
        <w:rPr>
          <w:rFonts w:ascii="Century" w:hAnsi="Century"/>
          <w:sz w:val="20"/>
          <w:szCs w:val="20"/>
          <w:lang w:val="id-ID"/>
        </w:rPr>
        <w:t>Pada</w:t>
      </w:r>
      <w:r w:rsidR="007A0F46" w:rsidRPr="007279A2">
        <w:rPr>
          <w:rFonts w:ascii="Century" w:hAnsi="Century"/>
          <w:sz w:val="20"/>
          <w:szCs w:val="20"/>
        </w:rPr>
        <w:t xml:space="preserve"> </w:t>
      </w:r>
      <w:r w:rsidR="007A0F46" w:rsidRPr="007279A2">
        <w:rPr>
          <w:rFonts w:ascii="Century" w:hAnsi="Century"/>
          <w:color w:val="000000"/>
          <w:sz w:val="20"/>
          <w:szCs w:val="20"/>
          <w:lang w:val="id-ID"/>
        </w:rPr>
        <w:t>bagian</w:t>
      </w:r>
      <w:r w:rsidR="007A0F46" w:rsidRPr="007279A2">
        <w:rPr>
          <w:rFonts w:ascii="Century" w:hAnsi="Century"/>
          <w:sz w:val="20"/>
          <w:szCs w:val="20"/>
        </w:rPr>
        <w:t xml:space="preserve"> </w:t>
      </w:r>
      <w:r w:rsidR="007A0F46" w:rsidRPr="007279A2">
        <w:rPr>
          <w:rFonts w:ascii="Century" w:hAnsi="Century"/>
          <w:i/>
          <w:sz w:val="20"/>
          <w:szCs w:val="20"/>
        </w:rPr>
        <w:t>acknowledgement</w:t>
      </w:r>
      <w:r w:rsidR="007A0F46" w:rsidRPr="007279A2">
        <w:rPr>
          <w:rFonts w:ascii="Century" w:hAnsi="Century"/>
          <w:sz w:val="20"/>
          <w:szCs w:val="20"/>
        </w:rPr>
        <w:t xml:space="preserve">, </w:t>
      </w:r>
      <w:proofErr w:type="spellStart"/>
      <w:r w:rsidR="007A0F46" w:rsidRPr="007279A2">
        <w:rPr>
          <w:rFonts w:ascii="Century" w:hAnsi="Century"/>
          <w:sz w:val="20"/>
          <w:szCs w:val="20"/>
        </w:rPr>
        <w:t>penulis</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dapat</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menyatakan</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tentang</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sumber</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pendanaan</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penelitian</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dan</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lebih</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spesifik</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sampai</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pada</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nomor</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kontrak</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Pastikan</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pernyataan</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tersebut</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mematuhi</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pedoman</w:t>
      </w:r>
      <w:proofErr w:type="spellEnd"/>
      <w:r w:rsidR="007A0F46" w:rsidRPr="007279A2">
        <w:rPr>
          <w:rFonts w:ascii="Century" w:hAnsi="Century"/>
          <w:sz w:val="20"/>
          <w:szCs w:val="20"/>
        </w:rPr>
        <w:t xml:space="preserve"> yang </w:t>
      </w:r>
      <w:proofErr w:type="spellStart"/>
      <w:r w:rsidR="007A0F46" w:rsidRPr="007279A2">
        <w:rPr>
          <w:rFonts w:ascii="Century" w:hAnsi="Century"/>
          <w:sz w:val="20"/>
          <w:szCs w:val="20"/>
        </w:rPr>
        <w:t>diberikan</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oleh</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lembaga</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pemberi</w:t>
      </w:r>
      <w:proofErr w:type="spellEnd"/>
      <w:r w:rsidR="007A0F46" w:rsidRPr="007279A2">
        <w:rPr>
          <w:rFonts w:ascii="Century" w:hAnsi="Century"/>
          <w:sz w:val="20"/>
          <w:szCs w:val="20"/>
        </w:rPr>
        <w:t xml:space="preserve"> </w:t>
      </w:r>
      <w:proofErr w:type="spellStart"/>
      <w:proofErr w:type="gramStart"/>
      <w:r w:rsidR="007A0F46" w:rsidRPr="007279A2">
        <w:rPr>
          <w:rFonts w:ascii="Century" w:hAnsi="Century"/>
          <w:sz w:val="20"/>
          <w:szCs w:val="20"/>
        </w:rPr>
        <w:t>dana</w:t>
      </w:r>
      <w:proofErr w:type="spellEnd"/>
      <w:proofErr w:type="gramEnd"/>
      <w:r w:rsidR="007A0F46" w:rsidRPr="007279A2">
        <w:rPr>
          <w:rFonts w:ascii="Century" w:hAnsi="Century"/>
          <w:sz w:val="20"/>
          <w:szCs w:val="20"/>
        </w:rPr>
        <w:t xml:space="preserve">. </w:t>
      </w:r>
      <w:proofErr w:type="spellStart"/>
      <w:r w:rsidR="007A0F46" w:rsidRPr="007279A2">
        <w:rPr>
          <w:rFonts w:ascii="Century" w:hAnsi="Century"/>
          <w:sz w:val="20"/>
          <w:szCs w:val="20"/>
        </w:rPr>
        <w:t>Penulis</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juga</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dapat</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menyampaikan</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ucapan</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terimakasih</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kepada</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para</w:t>
      </w:r>
      <w:proofErr w:type="spellEnd"/>
      <w:r w:rsidR="007A0F46" w:rsidRPr="007279A2">
        <w:rPr>
          <w:rFonts w:ascii="Century" w:hAnsi="Century"/>
          <w:sz w:val="20"/>
          <w:szCs w:val="20"/>
        </w:rPr>
        <w:t xml:space="preserve"> </w:t>
      </w:r>
      <w:r w:rsidR="007A0F46" w:rsidRPr="007279A2">
        <w:rPr>
          <w:rFonts w:ascii="Century" w:hAnsi="Century"/>
          <w:i/>
          <w:sz w:val="20"/>
          <w:szCs w:val="20"/>
        </w:rPr>
        <w:t>reviewer</w:t>
      </w:r>
      <w:r w:rsidR="007A0F46" w:rsidRPr="007279A2">
        <w:rPr>
          <w:rFonts w:ascii="Century" w:hAnsi="Century"/>
          <w:sz w:val="20"/>
          <w:szCs w:val="20"/>
        </w:rPr>
        <w:t xml:space="preserve"> </w:t>
      </w:r>
      <w:proofErr w:type="spellStart"/>
      <w:r w:rsidR="007A0F46" w:rsidRPr="007279A2">
        <w:rPr>
          <w:rFonts w:ascii="Century" w:hAnsi="Century"/>
          <w:sz w:val="20"/>
          <w:szCs w:val="20"/>
        </w:rPr>
        <w:t>dan</w:t>
      </w:r>
      <w:proofErr w:type="spellEnd"/>
      <w:r w:rsidR="007A0F46" w:rsidRPr="007279A2">
        <w:rPr>
          <w:rFonts w:ascii="Century" w:hAnsi="Century"/>
          <w:sz w:val="20"/>
          <w:szCs w:val="20"/>
        </w:rPr>
        <w:t xml:space="preserve"> </w:t>
      </w:r>
      <w:r w:rsidR="007A0F46" w:rsidRPr="007279A2">
        <w:rPr>
          <w:rFonts w:ascii="Century" w:hAnsi="Century"/>
          <w:i/>
          <w:sz w:val="20"/>
          <w:szCs w:val="20"/>
        </w:rPr>
        <w:t>proofreader</w:t>
      </w:r>
      <w:r w:rsidR="007A0F46" w:rsidRPr="007279A2">
        <w:rPr>
          <w:rFonts w:ascii="Century" w:hAnsi="Century"/>
          <w:sz w:val="20"/>
          <w:szCs w:val="20"/>
        </w:rPr>
        <w:t xml:space="preserve">, </w:t>
      </w:r>
      <w:proofErr w:type="spellStart"/>
      <w:r w:rsidR="007A0F46" w:rsidRPr="007279A2">
        <w:rPr>
          <w:rFonts w:ascii="Century" w:hAnsi="Century"/>
          <w:sz w:val="20"/>
          <w:szCs w:val="20"/>
        </w:rPr>
        <w:t>atau</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ditambah</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dengan</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teknisi-teknisi</w:t>
      </w:r>
      <w:proofErr w:type="spellEnd"/>
      <w:r w:rsidR="007A0F46" w:rsidRPr="007279A2">
        <w:rPr>
          <w:rFonts w:ascii="Century" w:hAnsi="Century"/>
          <w:sz w:val="20"/>
          <w:szCs w:val="20"/>
        </w:rPr>
        <w:t xml:space="preserve"> yang </w:t>
      </w:r>
      <w:proofErr w:type="spellStart"/>
      <w:r w:rsidR="007A0F46" w:rsidRPr="007279A2">
        <w:rPr>
          <w:rFonts w:ascii="Century" w:hAnsi="Century"/>
          <w:sz w:val="20"/>
          <w:szCs w:val="20"/>
        </w:rPr>
        <w:t>membantu</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menyiapkan</w:t>
      </w:r>
      <w:proofErr w:type="spellEnd"/>
      <w:r w:rsidR="007A0F46" w:rsidRPr="007279A2">
        <w:rPr>
          <w:rFonts w:ascii="Century" w:hAnsi="Century"/>
          <w:sz w:val="20"/>
          <w:szCs w:val="20"/>
        </w:rPr>
        <w:t xml:space="preserve"> </w:t>
      </w:r>
      <w:r w:rsidR="007A0F46" w:rsidRPr="007279A2">
        <w:rPr>
          <w:rFonts w:ascii="Century" w:hAnsi="Century"/>
          <w:i/>
          <w:sz w:val="20"/>
          <w:szCs w:val="20"/>
        </w:rPr>
        <w:t>set up</w:t>
      </w:r>
      <w:r w:rsidR="007A0F46" w:rsidRPr="007279A2">
        <w:rPr>
          <w:rFonts w:ascii="Century" w:hAnsi="Century"/>
          <w:sz w:val="20"/>
          <w:szCs w:val="20"/>
        </w:rPr>
        <w:t xml:space="preserve"> </w:t>
      </w:r>
      <w:proofErr w:type="spellStart"/>
      <w:r w:rsidR="007A0F46" w:rsidRPr="007279A2">
        <w:rPr>
          <w:rFonts w:ascii="Century" w:hAnsi="Century"/>
          <w:sz w:val="20"/>
          <w:szCs w:val="20"/>
        </w:rPr>
        <w:t>peralatan</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atau</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para</w:t>
      </w:r>
      <w:proofErr w:type="spellEnd"/>
      <w:r w:rsidR="007A0F46" w:rsidRPr="007279A2">
        <w:rPr>
          <w:rFonts w:ascii="Century" w:hAnsi="Century"/>
          <w:sz w:val="20"/>
          <w:szCs w:val="20"/>
        </w:rPr>
        <w:t xml:space="preserve"> </w:t>
      </w:r>
      <w:proofErr w:type="spellStart"/>
      <w:r w:rsidR="007A0F46" w:rsidRPr="007279A2">
        <w:rPr>
          <w:rFonts w:ascii="Century" w:hAnsi="Century"/>
          <w:sz w:val="20"/>
          <w:szCs w:val="20"/>
        </w:rPr>
        <w:t>mahasiswa</w:t>
      </w:r>
      <w:proofErr w:type="spellEnd"/>
      <w:r w:rsidR="007A0F46" w:rsidRPr="007279A2">
        <w:rPr>
          <w:rFonts w:ascii="Century" w:hAnsi="Century"/>
          <w:sz w:val="20"/>
          <w:szCs w:val="20"/>
        </w:rPr>
        <w:t xml:space="preserve"> yang </w:t>
      </w:r>
      <w:proofErr w:type="spellStart"/>
      <w:r w:rsidR="007A0F46" w:rsidRPr="007279A2">
        <w:rPr>
          <w:rFonts w:ascii="Century" w:hAnsi="Century"/>
          <w:sz w:val="20"/>
          <w:szCs w:val="20"/>
        </w:rPr>
        <w:t>membantu</w:t>
      </w:r>
      <w:proofErr w:type="spellEnd"/>
      <w:r w:rsidR="007A0F46" w:rsidRPr="007279A2">
        <w:rPr>
          <w:rFonts w:ascii="Century" w:hAnsi="Century"/>
          <w:sz w:val="20"/>
          <w:szCs w:val="20"/>
        </w:rPr>
        <w:t xml:space="preserve"> survey.</w:t>
      </w:r>
    </w:p>
    <w:p w14:paraId="7FCA55CC" w14:textId="77777777" w:rsidR="00543E0E" w:rsidRPr="006144F8" w:rsidRDefault="00543E0E" w:rsidP="007A0F46">
      <w:pPr>
        <w:spacing w:line="300" w:lineRule="auto"/>
        <w:jc w:val="both"/>
        <w:rPr>
          <w:rFonts w:ascii="Century" w:hAnsi="Century"/>
          <w:lang w:val="id-ID"/>
        </w:rPr>
      </w:pPr>
    </w:p>
    <w:p w14:paraId="3A100B2D" w14:textId="414A505D" w:rsidR="00A609CD" w:rsidRPr="00691E44" w:rsidRDefault="007279A2" w:rsidP="007279A2">
      <w:pPr>
        <w:pStyle w:val="Heading1"/>
        <w:spacing w:before="120" w:line="300" w:lineRule="auto"/>
        <w:jc w:val="left"/>
        <w:rPr>
          <w:rFonts w:ascii="Century" w:hAnsi="Century"/>
          <w:sz w:val="32"/>
          <w:szCs w:val="32"/>
        </w:rPr>
      </w:pPr>
      <w:r w:rsidRPr="00691E44">
        <w:rPr>
          <w:rFonts w:ascii="Century" w:hAnsi="Century"/>
          <w:sz w:val="32"/>
          <w:szCs w:val="32"/>
        </w:rPr>
        <w:t>Referensi</w:t>
      </w:r>
    </w:p>
    <w:p w14:paraId="35B8CCB1" w14:textId="7120C560" w:rsidR="0057634D" w:rsidRPr="0057634D" w:rsidRDefault="00A609CD" w:rsidP="0057634D">
      <w:pPr>
        <w:widowControl w:val="0"/>
        <w:autoSpaceDE w:val="0"/>
        <w:autoSpaceDN w:val="0"/>
        <w:adjustRightInd w:val="0"/>
        <w:spacing w:after="80" w:line="276" w:lineRule="auto"/>
        <w:jc w:val="both"/>
        <w:rPr>
          <w:rFonts w:ascii="Century" w:hAnsi="Century" w:cs="Arial"/>
          <w:bCs/>
          <w:color w:val="000000"/>
          <w:sz w:val="20"/>
          <w:szCs w:val="20"/>
          <w:shd w:val="clear" w:color="auto" w:fill="FFFFFF"/>
          <w:lang w:val="en-US"/>
        </w:rPr>
      </w:pPr>
      <w:r w:rsidRPr="0057634D">
        <w:rPr>
          <w:rFonts w:ascii="Century" w:hAnsi="Century"/>
          <w:color w:val="000000"/>
          <w:sz w:val="20"/>
          <w:szCs w:val="20"/>
          <w:lang w:val="id-ID"/>
        </w:rPr>
        <w:t xml:space="preserve">Daftar pustaka dan referensi minimal 80% harus berasal dari sumber acuan primer (jurnal ilmiah dan prosiding) dan terbit 10 tahun terakhir untuk menjelaskan kemajuan riset. Daftar pustaka ditulis dengan </w:t>
      </w:r>
      <w:r w:rsidR="000F5DE2" w:rsidRPr="0057634D">
        <w:rPr>
          <w:rFonts w:ascii="Century" w:hAnsi="Century"/>
          <w:color w:val="000000"/>
          <w:sz w:val="20"/>
          <w:szCs w:val="20"/>
          <w:lang w:val="id-ID"/>
        </w:rPr>
        <w:t>Century</w:t>
      </w:r>
      <w:r w:rsidRPr="0057634D">
        <w:rPr>
          <w:rFonts w:ascii="Century" w:hAnsi="Century"/>
          <w:color w:val="000000"/>
          <w:sz w:val="20"/>
          <w:szCs w:val="20"/>
          <w:lang w:val="id-ID"/>
        </w:rPr>
        <w:t>1</w:t>
      </w:r>
      <w:r w:rsidR="00DE5185" w:rsidRPr="0057634D">
        <w:rPr>
          <w:rFonts w:ascii="Century" w:hAnsi="Century"/>
          <w:color w:val="000000"/>
          <w:sz w:val="20"/>
          <w:szCs w:val="20"/>
          <w:lang w:val="en-ID"/>
        </w:rPr>
        <w:t>0</w:t>
      </w:r>
      <w:r w:rsidRPr="0057634D">
        <w:rPr>
          <w:rFonts w:ascii="Century" w:hAnsi="Century"/>
          <w:color w:val="000000"/>
          <w:sz w:val="20"/>
          <w:szCs w:val="20"/>
          <w:lang w:val="id-ID"/>
        </w:rPr>
        <w:t xml:space="preserve"> pt, 1.0 spasi.</w:t>
      </w:r>
      <w:r w:rsidR="00D36166" w:rsidRPr="0057634D">
        <w:rPr>
          <w:rFonts w:ascii="Century" w:hAnsi="Century"/>
          <w:color w:val="000000"/>
          <w:sz w:val="20"/>
          <w:szCs w:val="20"/>
          <w:lang w:val="id-ID"/>
        </w:rPr>
        <w:t xml:space="preserve"> </w:t>
      </w:r>
      <w:proofErr w:type="spellStart"/>
      <w:proofErr w:type="gramStart"/>
      <w:r w:rsidR="0057634D" w:rsidRPr="0057634D">
        <w:rPr>
          <w:rFonts w:ascii="Century" w:hAnsi="Century"/>
          <w:sz w:val="20"/>
          <w:szCs w:val="20"/>
        </w:rPr>
        <w:t>Untuk</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membuat</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referensi</w:t>
      </w:r>
      <w:proofErr w:type="spellEnd"/>
      <w:r w:rsidR="0057634D" w:rsidRPr="0057634D">
        <w:rPr>
          <w:rFonts w:ascii="Century" w:hAnsi="Century"/>
          <w:sz w:val="20"/>
          <w:szCs w:val="20"/>
        </w:rPr>
        <w:t xml:space="preserve"> yang </w:t>
      </w:r>
      <w:proofErr w:type="spellStart"/>
      <w:r w:rsidR="0057634D" w:rsidRPr="0057634D">
        <w:rPr>
          <w:rFonts w:ascii="Century" w:hAnsi="Century"/>
          <w:sz w:val="20"/>
          <w:szCs w:val="20"/>
        </w:rPr>
        <w:t>akuntabel</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penulis</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dapat</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menggunakan</w:t>
      </w:r>
      <w:proofErr w:type="spellEnd"/>
      <w:r w:rsidR="0057634D" w:rsidRPr="0057634D">
        <w:rPr>
          <w:rFonts w:ascii="Century" w:hAnsi="Century"/>
          <w:sz w:val="20"/>
          <w:szCs w:val="20"/>
        </w:rPr>
        <w:t xml:space="preserve"> </w:t>
      </w:r>
      <w:r w:rsidR="0057634D" w:rsidRPr="0057634D">
        <w:rPr>
          <w:rFonts w:ascii="Century" w:hAnsi="Century"/>
          <w:i/>
          <w:sz w:val="20"/>
          <w:szCs w:val="20"/>
        </w:rPr>
        <w:t>software reference management</w:t>
      </w:r>
      <w:r w:rsidR="0057634D" w:rsidRPr="0057634D">
        <w:rPr>
          <w:rFonts w:ascii="Century" w:hAnsi="Century"/>
          <w:sz w:val="20"/>
          <w:szCs w:val="20"/>
        </w:rPr>
        <w:t xml:space="preserve">, </w:t>
      </w:r>
      <w:proofErr w:type="spellStart"/>
      <w:r w:rsidR="0057634D" w:rsidRPr="0057634D">
        <w:rPr>
          <w:rFonts w:ascii="Century" w:hAnsi="Century"/>
          <w:sz w:val="20"/>
          <w:szCs w:val="20"/>
        </w:rPr>
        <w:t>seperti</w:t>
      </w:r>
      <w:proofErr w:type="spellEnd"/>
      <w:r w:rsidR="0057634D" w:rsidRPr="0057634D">
        <w:rPr>
          <w:rFonts w:ascii="Century" w:hAnsi="Century"/>
          <w:sz w:val="20"/>
          <w:szCs w:val="20"/>
        </w:rPr>
        <w:t xml:space="preserve"> EndNote </w:t>
      </w:r>
      <w:proofErr w:type="spellStart"/>
      <w:r w:rsidR="0057634D" w:rsidRPr="0057634D">
        <w:rPr>
          <w:rFonts w:ascii="Century" w:hAnsi="Century"/>
          <w:sz w:val="20"/>
          <w:szCs w:val="20"/>
        </w:rPr>
        <w:t>atau</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Mendeley</w:t>
      </w:r>
      <w:proofErr w:type="spellEnd"/>
      <w:r w:rsidR="0057634D" w:rsidRPr="0057634D">
        <w:rPr>
          <w:rFonts w:ascii="Century" w:hAnsi="Century"/>
          <w:sz w:val="20"/>
          <w:szCs w:val="20"/>
        </w:rPr>
        <w:t>.</w:t>
      </w:r>
      <w:proofErr w:type="gramEnd"/>
      <w:r w:rsidR="0057634D" w:rsidRPr="0057634D">
        <w:rPr>
          <w:rFonts w:ascii="Century" w:hAnsi="Century"/>
          <w:sz w:val="20"/>
          <w:szCs w:val="20"/>
        </w:rPr>
        <w:t xml:space="preserve"> </w:t>
      </w:r>
      <w:proofErr w:type="spellStart"/>
      <w:r w:rsidR="0057634D" w:rsidRPr="0057634D">
        <w:rPr>
          <w:rFonts w:ascii="Century" w:hAnsi="Century"/>
          <w:sz w:val="20"/>
          <w:szCs w:val="20"/>
        </w:rPr>
        <w:t>Buatlah</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daftar</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referensi</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dan</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kutipan</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dalam</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teks</w:t>
      </w:r>
      <w:proofErr w:type="spellEnd"/>
      <w:r w:rsidR="0057634D" w:rsidRPr="0057634D">
        <w:rPr>
          <w:rFonts w:ascii="Century" w:hAnsi="Century"/>
          <w:sz w:val="20"/>
          <w:szCs w:val="20"/>
        </w:rPr>
        <w:t xml:space="preserve"> yang </w:t>
      </w:r>
      <w:proofErr w:type="spellStart"/>
      <w:r w:rsidR="0057634D" w:rsidRPr="0057634D">
        <w:rPr>
          <w:rFonts w:ascii="Century" w:hAnsi="Century"/>
          <w:sz w:val="20"/>
          <w:szCs w:val="20"/>
        </w:rPr>
        <w:t>sesuai</w:t>
      </w:r>
      <w:proofErr w:type="spellEnd"/>
      <w:r w:rsidR="0057634D" w:rsidRPr="0057634D">
        <w:rPr>
          <w:rFonts w:ascii="Century" w:hAnsi="Century"/>
          <w:sz w:val="20"/>
          <w:szCs w:val="20"/>
        </w:rPr>
        <w:t xml:space="preserve"> </w:t>
      </w:r>
      <w:proofErr w:type="spellStart"/>
      <w:r w:rsidR="0057634D" w:rsidRPr="0057634D">
        <w:rPr>
          <w:rFonts w:ascii="Century" w:hAnsi="Century"/>
          <w:sz w:val="20"/>
          <w:szCs w:val="20"/>
        </w:rPr>
        <w:t>dengan</w:t>
      </w:r>
      <w:proofErr w:type="spellEnd"/>
      <w:r w:rsidR="0057634D" w:rsidRPr="0057634D">
        <w:rPr>
          <w:rFonts w:ascii="Century" w:hAnsi="Century"/>
          <w:sz w:val="20"/>
          <w:szCs w:val="20"/>
        </w:rPr>
        <w:t xml:space="preserve"> </w:t>
      </w:r>
      <w:proofErr w:type="spellStart"/>
      <w:proofErr w:type="gramStart"/>
      <w:r w:rsidR="0057634D" w:rsidRPr="0057634D">
        <w:rPr>
          <w:rFonts w:ascii="Century" w:hAnsi="Century"/>
          <w:sz w:val="20"/>
          <w:szCs w:val="20"/>
        </w:rPr>
        <w:t>gaya</w:t>
      </w:r>
      <w:proofErr w:type="spellEnd"/>
      <w:proofErr w:type="gramEnd"/>
      <w:r w:rsidR="0057634D" w:rsidRPr="0057634D">
        <w:rPr>
          <w:rFonts w:ascii="Century" w:hAnsi="Century"/>
          <w:sz w:val="20"/>
          <w:szCs w:val="20"/>
        </w:rPr>
        <w:t xml:space="preserve"> </w:t>
      </w:r>
      <w:r w:rsidR="0057634D" w:rsidRPr="0057634D">
        <w:rPr>
          <w:rFonts w:ascii="Century" w:hAnsi="Century"/>
          <w:bCs/>
          <w:sz w:val="20"/>
          <w:szCs w:val="20"/>
        </w:rPr>
        <w:t>IEEE.</w:t>
      </w:r>
      <w:r w:rsidR="0057634D" w:rsidRPr="0057634D">
        <w:rPr>
          <w:rFonts w:ascii="Century" w:hAnsi="Century"/>
          <w:bCs/>
          <w:sz w:val="20"/>
          <w:szCs w:val="20"/>
          <w:lang w:val="en-US"/>
        </w:rPr>
        <w:t xml:space="preserve"> </w:t>
      </w:r>
      <w:proofErr w:type="spellStart"/>
      <w:r w:rsidR="0057634D" w:rsidRPr="0057634D">
        <w:rPr>
          <w:rFonts w:ascii="Century" w:hAnsi="Century"/>
          <w:bCs/>
          <w:sz w:val="20"/>
          <w:szCs w:val="20"/>
          <w:lang w:val="en-US"/>
        </w:rPr>
        <w:t>Contoh</w:t>
      </w:r>
      <w:proofErr w:type="spellEnd"/>
      <w:r w:rsidR="0057634D" w:rsidRPr="0057634D">
        <w:rPr>
          <w:rFonts w:ascii="Century" w:hAnsi="Century"/>
          <w:bCs/>
          <w:sz w:val="20"/>
          <w:szCs w:val="20"/>
          <w:lang w:val="en-US"/>
        </w:rPr>
        <w:t xml:space="preserve"> </w:t>
      </w:r>
      <w:proofErr w:type="spellStart"/>
      <w:r w:rsidR="0057634D" w:rsidRPr="0057634D">
        <w:rPr>
          <w:rFonts w:ascii="Century" w:hAnsi="Century"/>
          <w:bCs/>
          <w:sz w:val="20"/>
          <w:szCs w:val="20"/>
          <w:lang w:val="en-US"/>
        </w:rPr>
        <w:t>penulisan</w:t>
      </w:r>
      <w:proofErr w:type="spellEnd"/>
      <w:r w:rsidR="0057634D" w:rsidRPr="0057634D">
        <w:rPr>
          <w:rFonts w:ascii="Century" w:hAnsi="Century"/>
          <w:bCs/>
          <w:sz w:val="20"/>
          <w:szCs w:val="20"/>
          <w:lang w:val="en-US"/>
        </w:rPr>
        <w:t xml:space="preserve"> </w:t>
      </w:r>
      <w:proofErr w:type="spellStart"/>
      <w:r w:rsidR="0057634D" w:rsidRPr="0057634D">
        <w:rPr>
          <w:rFonts w:ascii="Century" w:hAnsi="Century"/>
          <w:bCs/>
          <w:sz w:val="20"/>
          <w:szCs w:val="20"/>
          <w:lang w:val="en-US"/>
        </w:rPr>
        <w:t>referensi</w:t>
      </w:r>
      <w:proofErr w:type="spellEnd"/>
      <w:r w:rsidR="0057634D" w:rsidRPr="0057634D">
        <w:rPr>
          <w:rFonts w:ascii="Century" w:hAnsi="Century"/>
          <w:bCs/>
          <w:sz w:val="20"/>
          <w:szCs w:val="20"/>
          <w:lang w:val="en-US"/>
        </w:rPr>
        <w:t xml:space="preserve"> </w:t>
      </w:r>
      <w:proofErr w:type="spellStart"/>
      <w:r w:rsidR="0057634D" w:rsidRPr="0057634D">
        <w:rPr>
          <w:rFonts w:ascii="Century" w:hAnsi="Century"/>
          <w:bCs/>
          <w:sz w:val="20"/>
          <w:szCs w:val="20"/>
          <w:lang w:val="en-US"/>
        </w:rPr>
        <w:t>dengan</w:t>
      </w:r>
      <w:proofErr w:type="spellEnd"/>
      <w:r w:rsidR="0057634D" w:rsidRPr="0057634D">
        <w:rPr>
          <w:rFonts w:ascii="Century" w:hAnsi="Century"/>
          <w:bCs/>
          <w:sz w:val="20"/>
          <w:szCs w:val="20"/>
          <w:lang w:val="en-US"/>
        </w:rPr>
        <w:t xml:space="preserve"> </w:t>
      </w:r>
      <w:proofErr w:type="spellStart"/>
      <w:proofErr w:type="gramStart"/>
      <w:r w:rsidR="0057634D" w:rsidRPr="0057634D">
        <w:rPr>
          <w:rFonts w:ascii="Century" w:hAnsi="Century"/>
          <w:bCs/>
          <w:sz w:val="20"/>
          <w:szCs w:val="20"/>
          <w:lang w:val="en-US"/>
        </w:rPr>
        <w:t>gaya</w:t>
      </w:r>
      <w:proofErr w:type="spellEnd"/>
      <w:proofErr w:type="gramEnd"/>
      <w:r w:rsidR="0057634D" w:rsidRPr="0057634D">
        <w:rPr>
          <w:rFonts w:ascii="Century" w:hAnsi="Century"/>
          <w:bCs/>
          <w:sz w:val="20"/>
          <w:szCs w:val="20"/>
          <w:lang w:val="en-US"/>
        </w:rPr>
        <w:t xml:space="preserve"> IEEE:</w:t>
      </w:r>
    </w:p>
    <w:p w14:paraId="0D91643E" w14:textId="77777777" w:rsidR="0057634D" w:rsidRPr="0057634D" w:rsidRDefault="0057634D" w:rsidP="0057634D">
      <w:pPr>
        <w:widowControl w:val="0"/>
        <w:autoSpaceDE w:val="0"/>
        <w:autoSpaceDN w:val="0"/>
        <w:adjustRightInd w:val="0"/>
        <w:spacing w:after="120"/>
        <w:ind w:left="426" w:hanging="426"/>
        <w:rPr>
          <w:rFonts w:ascii="Century" w:hAnsi="Century"/>
          <w:sz w:val="20"/>
          <w:szCs w:val="20"/>
        </w:rPr>
      </w:pPr>
      <w:r w:rsidRPr="0057634D">
        <w:rPr>
          <w:rFonts w:ascii="Century" w:hAnsi="Century"/>
          <w:sz w:val="20"/>
          <w:szCs w:val="20"/>
        </w:rPr>
        <w:t>[1]</w:t>
      </w:r>
      <w:r w:rsidRPr="0057634D">
        <w:rPr>
          <w:rFonts w:ascii="Century" w:hAnsi="Century"/>
          <w:sz w:val="20"/>
          <w:szCs w:val="20"/>
        </w:rPr>
        <w:tab/>
        <w:t xml:space="preserve">L. Augusto </w:t>
      </w:r>
      <w:proofErr w:type="spellStart"/>
      <w:r w:rsidRPr="0057634D">
        <w:rPr>
          <w:rFonts w:ascii="Century" w:hAnsi="Century"/>
          <w:sz w:val="20"/>
          <w:szCs w:val="20"/>
        </w:rPr>
        <w:t>Horta</w:t>
      </w:r>
      <w:proofErr w:type="spellEnd"/>
      <w:r w:rsidRPr="0057634D">
        <w:rPr>
          <w:rFonts w:ascii="Century" w:hAnsi="Century"/>
          <w:sz w:val="20"/>
          <w:szCs w:val="20"/>
        </w:rPr>
        <w:t xml:space="preserve"> </w:t>
      </w:r>
      <w:proofErr w:type="spellStart"/>
      <w:r w:rsidRPr="0057634D">
        <w:rPr>
          <w:rFonts w:ascii="Century" w:hAnsi="Century"/>
          <w:sz w:val="20"/>
          <w:szCs w:val="20"/>
        </w:rPr>
        <w:t>Nogueira</w:t>
      </w:r>
      <w:proofErr w:type="spellEnd"/>
      <w:r w:rsidRPr="0057634D">
        <w:rPr>
          <w:rFonts w:ascii="Century" w:hAnsi="Century"/>
          <w:sz w:val="20"/>
          <w:szCs w:val="20"/>
        </w:rPr>
        <w:t xml:space="preserve"> and R. Silva </w:t>
      </w:r>
      <w:proofErr w:type="spellStart"/>
      <w:r w:rsidRPr="0057634D">
        <w:rPr>
          <w:rFonts w:ascii="Century" w:hAnsi="Century"/>
          <w:sz w:val="20"/>
          <w:szCs w:val="20"/>
        </w:rPr>
        <w:t>Capaz</w:t>
      </w:r>
      <w:proofErr w:type="spellEnd"/>
      <w:r w:rsidRPr="0057634D">
        <w:rPr>
          <w:rFonts w:ascii="Century" w:hAnsi="Century"/>
          <w:sz w:val="20"/>
          <w:szCs w:val="20"/>
        </w:rPr>
        <w:t xml:space="preserve">, “Biofuels in Brazil: Evolution, achievements and perspectives on food security,” </w:t>
      </w:r>
      <w:r w:rsidRPr="0057634D">
        <w:rPr>
          <w:rFonts w:ascii="Century" w:hAnsi="Century"/>
          <w:i/>
          <w:iCs/>
          <w:sz w:val="20"/>
          <w:szCs w:val="20"/>
        </w:rPr>
        <w:t>Global Food Security</w:t>
      </w:r>
      <w:r w:rsidRPr="0057634D">
        <w:rPr>
          <w:rFonts w:ascii="Century" w:hAnsi="Century"/>
          <w:sz w:val="20"/>
          <w:szCs w:val="20"/>
        </w:rPr>
        <w:t>, vol. 2, no. 2, pp. 117–125, 2013.</w:t>
      </w:r>
    </w:p>
    <w:p w14:paraId="1DBF4C02" w14:textId="77777777" w:rsidR="0057634D" w:rsidRPr="0057634D" w:rsidRDefault="0057634D" w:rsidP="0057634D">
      <w:pPr>
        <w:widowControl w:val="0"/>
        <w:autoSpaceDE w:val="0"/>
        <w:autoSpaceDN w:val="0"/>
        <w:adjustRightInd w:val="0"/>
        <w:spacing w:after="120"/>
        <w:ind w:left="426" w:hanging="426"/>
        <w:rPr>
          <w:rFonts w:ascii="Century" w:hAnsi="Century"/>
          <w:sz w:val="20"/>
          <w:szCs w:val="20"/>
        </w:rPr>
      </w:pPr>
      <w:r w:rsidRPr="0057634D">
        <w:rPr>
          <w:rFonts w:ascii="Century" w:hAnsi="Century"/>
          <w:sz w:val="20"/>
          <w:szCs w:val="20"/>
        </w:rPr>
        <w:t>[</w:t>
      </w:r>
      <w:r w:rsidRPr="0057634D">
        <w:rPr>
          <w:rFonts w:ascii="Century" w:hAnsi="Century"/>
          <w:sz w:val="20"/>
          <w:szCs w:val="20"/>
          <w:lang w:val="en-US"/>
        </w:rPr>
        <w:t>2</w:t>
      </w:r>
      <w:r w:rsidRPr="0057634D">
        <w:rPr>
          <w:rFonts w:ascii="Century" w:hAnsi="Century"/>
          <w:sz w:val="20"/>
          <w:szCs w:val="20"/>
        </w:rPr>
        <w:t>]</w:t>
      </w:r>
      <w:r w:rsidRPr="0057634D">
        <w:rPr>
          <w:rFonts w:ascii="Century" w:hAnsi="Century"/>
          <w:sz w:val="20"/>
          <w:szCs w:val="20"/>
        </w:rPr>
        <w:tab/>
        <w:t xml:space="preserve">A. </w:t>
      </w:r>
      <w:proofErr w:type="spellStart"/>
      <w:r w:rsidRPr="0057634D">
        <w:rPr>
          <w:rFonts w:ascii="Century" w:hAnsi="Century"/>
          <w:sz w:val="20"/>
          <w:szCs w:val="20"/>
        </w:rPr>
        <w:t>Pradhan</w:t>
      </w:r>
      <w:proofErr w:type="spellEnd"/>
      <w:r w:rsidRPr="0057634D">
        <w:rPr>
          <w:rFonts w:ascii="Century" w:hAnsi="Century"/>
          <w:sz w:val="20"/>
          <w:szCs w:val="20"/>
        </w:rPr>
        <w:t xml:space="preserve"> and C. </w:t>
      </w:r>
      <w:proofErr w:type="spellStart"/>
      <w:r w:rsidRPr="0057634D">
        <w:rPr>
          <w:rFonts w:ascii="Century" w:hAnsi="Century"/>
          <w:sz w:val="20"/>
          <w:szCs w:val="20"/>
        </w:rPr>
        <w:t>Mbohwa</w:t>
      </w:r>
      <w:proofErr w:type="spellEnd"/>
      <w:r w:rsidRPr="0057634D">
        <w:rPr>
          <w:rFonts w:ascii="Century" w:hAnsi="Century"/>
          <w:sz w:val="20"/>
          <w:szCs w:val="20"/>
        </w:rPr>
        <w:t xml:space="preserve">, “Development of biofuels in South Africa: Challenges and opportunities,” </w:t>
      </w:r>
      <w:r w:rsidRPr="0057634D">
        <w:rPr>
          <w:rFonts w:ascii="Century" w:hAnsi="Century"/>
          <w:i/>
          <w:iCs/>
          <w:sz w:val="20"/>
          <w:szCs w:val="20"/>
        </w:rPr>
        <w:t>Renewable and Sustainable Energy Reviews</w:t>
      </w:r>
      <w:r w:rsidRPr="0057634D">
        <w:rPr>
          <w:rFonts w:ascii="Century" w:hAnsi="Century"/>
          <w:sz w:val="20"/>
          <w:szCs w:val="20"/>
        </w:rPr>
        <w:t>, vol. 39, no. 2014, pp. 1089–1100, 2014.</w:t>
      </w:r>
    </w:p>
    <w:p w14:paraId="4ED3A604" w14:textId="77777777" w:rsidR="0057634D" w:rsidRPr="0057634D" w:rsidRDefault="0057634D" w:rsidP="0057634D">
      <w:pPr>
        <w:widowControl w:val="0"/>
        <w:autoSpaceDE w:val="0"/>
        <w:autoSpaceDN w:val="0"/>
        <w:adjustRightInd w:val="0"/>
        <w:spacing w:after="120"/>
        <w:ind w:left="426" w:hanging="426"/>
        <w:rPr>
          <w:rFonts w:ascii="Century" w:hAnsi="Century"/>
          <w:sz w:val="20"/>
          <w:szCs w:val="20"/>
        </w:rPr>
      </w:pPr>
      <w:proofErr w:type="gramStart"/>
      <w:r w:rsidRPr="0057634D">
        <w:rPr>
          <w:rFonts w:ascii="Century" w:hAnsi="Century"/>
          <w:sz w:val="20"/>
          <w:szCs w:val="20"/>
        </w:rPr>
        <w:t>[3]</w:t>
      </w:r>
      <w:r w:rsidRPr="0057634D">
        <w:rPr>
          <w:rFonts w:ascii="Century" w:hAnsi="Century"/>
          <w:sz w:val="20"/>
          <w:szCs w:val="20"/>
        </w:rPr>
        <w:tab/>
        <w:t xml:space="preserve">M. </w:t>
      </w:r>
      <w:proofErr w:type="spellStart"/>
      <w:r w:rsidRPr="0057634D">
        <w:rPr>
          <w:rFonts w:ascii="Century" w:hAnsi="Century"/>
          <w:sz w:val="20"/>
          <w:szCs w:val="20"/>
        </w:rPr>
        <w:t>Messagie</w:t>
      </w:r>
      <w:proofErr w:type="spellEnd"/>
      <w:r w:rsidRPr="0057634D">
        <w:rPr>
          <w:rFonts w:ascii="Century" w:hAnsi="Century"/>
          <w:sz w:val="20"/>
          <w:szCs w:val="20"/>
        </w:rPr>
        <w:t xml:space="preserve">, K. </w:t>
      </w:r>
      <w:proofErr w:type="spellStart"/>
      <w:r w:rsidRPr="0057634D">
        <w:rPr>
          <w:rFonts w:ascii="Century" w:hAnsi="Century"/>
          <w:sz w:val="20"/>
          <w:szCs w:val="20"/>
        </w:rPr>
        <w:t>Lebeau</w:t>
      </w:r>
      <w:proofErr w:type="spellEnd"/>
      <w:r w:rsidRPr="0057634D">
        <w:rPr>
          <w:rFonts w:ascii="Century" w:hAnsi="Century"/>
          <w:sz w:val="20"/>
          <w:szCs w:val="20"/>
        </w:rPr>
        <w:t xml:space="preserve">, T. </w:t>
      </w:r>
      <w:proofErr w:type="spellStart"/>
      <w:r w:rsidRPr="0057634D">
        <w:rPr>
          <w:rFonts w:ascii="Century" w:hAnsi="Century"/>
          <w:sz w:val="20"/>
          <w:szCs w:val="20"/>
        </w:rPr>
        <w:t>Coosemans</w:t>
      </w:r>
      <w:proofErr w:type="spellEnd"/>
      <w:r w:rsidRPr="0057634D">
        <w:rPr>
          <w:rFonts w:ascii="Century" w:hAnsi="Century"/>
          <w:sz w:val="20"/>
          <w:szCs w:val="20"/>
        </w:rPr>
        <w:t xml:space="preserve">, C. </w:t>
      </w:r>
      <w:proofErr w:type="spellStart"/>
      <w:r w:rsidRPr="0057634D">
        <w:rPr>
          <w:rFonts w:ascii="Century" w:hAnsi="Century"/>
          <w:sz w:val="20"/>
          <w:szCs w:val="20"/>
        </w:rPr>
        <w:t>Macharis</w:t>
      </w:r>
      <w:proofErr w:type="spellEnd"/>
      <w:r w:rsidRPr="0057634D">
        <w:rPr>
          <w:rFonts w:ascii="Century" w:hAnsi="Century"/>
          <w:sz w:val="20"/>
          <w:szCs w:val="20"/>
        </w:rPr>
        <w:t xml:space="preserve">, and J. Van </w:t>
      </w:r>
      <w:proofErr w:type="spellStart"/>
      <w:r w:rsidRPr="0057634D">
        <w:rPr>
          <w:rFonts w:ascii="Century" w:hAnsi="Century"/>
          <w:sz w:val="20"/>
          <w:szCs w:val="20"/>
        </w:rPr>
        <w:t>Mierlo</w:t>
      </w:r>
      <w:proofErr w:type="spellEnd"/>
      <w:r w:rsidRPr="0057634D">
        <w:rPr>
          <w:rFonts w:ascii="Century" w:hAnsi="Century"/>
          <w:sz w:val="20"/>
          <w:szCs w:val="20"/>
        </w:rPr>
        <w:t xml:space="preserve">, “Environmental and financial evaluation of passenger vehicle technologies in Belgium,” </w:t>
      </w:r>
      <w:r w:rsidRPr="0057634D">
        <w:rPr>
          <w:rFonts w:ascii="Century" w:hAnsi="Century"/>
          <w:i/>
          <w:iCs/>
          <w:sz w:val="20"/>
          <w:szCs w:val="20"/>
        </w:rPr>
        <w:t>Sustainability</w:t>
      </w:r>
      <w:r w:rsidRPr="0057634D">
        <w:rPr>
          <w:rFonts w:ascii="Century" w:hAnsi="Century"/>
          <w:sz w:val="20"/>
          <w:szCs w:val="20"/>
        </w:rPr>
        <w:t>, vol. 5, no. 12, pp. 5020–5033, 2013.</w:t>
      </w:r>
      <w:proofErr w:type="gramEnd"/>
    </w:p>
    <w:p w14:paraId="102A360B" w14:textId="77777777" w:rsidR="0057634D" w:rsidRPr="0057634D" w:rsidRDefault="0057634D" w:rsidP="007226DF">
      <w:pPr>
        <w:widowControl w:val="0"/>
        <w:autoSpaceDE w:val="0"/>
        <w:autoSpaceDN w:val="0"/>
        <w:adjustRightInd w:val="0"/>
        <w:spacing w:after="80" w:line="276" w:lineRule="auto"/>
        <w:jc w:val="both"/>
        <w:rPr>
          <w:rFonts w:ascii="Century" w:hAnsi="Century"/>
          <w:color w:val="000000"/>
          <w:sz w:val="20"/>
          <w:szCs w:val="20"/>
          <w:lang w:val="en-ID"/>
        </w:rPr>
      </w:pPr>
    </w:p>
    <w:p w14:paraId="630A6F69" w14:textId="7F35C0E5" w:rsidR="00B11885" w:rsidRPr="006144F8" w:rsidRDefault="00B11885" w:rsidP="008D60A7">
      <w:pPr>
        <w:pStyle w:val="FootnoteText"/>
        <w:spacing w:after="80"/>
        <w:ind w:left="709" w:hanging="709"/>
        <w:rPr>
          <w:rFonts w:ascii="Century" w:hAnsi="Century"/>
          <w:b/>
          <w:sz w:val="24"/>
          <w:szCs w:val="24"/>
          <w:lang w:val="id-ID"/>
        </w:rPr>
      </w:pPr>
      <w:r w:rsidRPr="006144F8">
        <w:rPr>
          <w:rFonts w:ascii="Century" w:hAnsi="Century"/>
          <w:b/>
          <w:sz w:val="24"/>
          <w:szCs w:val="24"/>
          <w:lang w:val="id-ID"/>
        </w:rPr>
        <w:t xml:space="preserve">Cara </w:t>
      </w:r>
      <w:proofErr w:type="spellStart"/>
      <w:r w:rsidR="00DE5185">
        <w:rPr>
          <w:rFonts w:ascii="Century" w:hAnsi="Century"/>
          <w:b/>
          <w:sz w:val="24"/>
          <w:szCs w:val="24"/>
          <w:lang w:val="en-ID"/>
        </w:rPr>
        <w:t>Menyajikan</w:t>
      </w:r>
      <w:proofErr w:type="spellEnd"/>
      <w:r w:rsidRPr="006144F8">
        <w:rPr>
          <w:rFonts w:ascii="Century" w:hAnsi="Century"/>
          <w:b/>
          <w:sz w:val="24"/>
          <w:szCs w:val="24"/>
          <w:lang w:val="id-ID"/>
        </w:rPr>
        <w:t xml:space="preserve"> Gambar dan Tabel</w:t>
      </w:r>
    </w:p>
    <w:p w14:paraId="3A9BAAFF" w14:textId="407FDBE3" w:rsidR="00690CB1" w:rsidRPr="006144F8" w:rsidRDefault="00691E44" w:rsidP="00691E44">
      <w:pPr>
        <w:rPr>
          <w:rFonts w:ascii="Century" w:hAnsi="Century"/>
          <w:lang w:val="id-ID"/>
        </w:rPr>
      </w:pPr>
      <w:r>
        <w:rPr>
          <w:noProof/>
          <w:lang w:val="en-US"/>
        </w:rPr>
        <w:drawing>
          <wp:inline distT="0" distB="0" distL="0" distR="0" wp14:anchorId="042361C5" wp14:editId="66395EB3">
            <wp:extent cx="3228230" cy="2671638"/>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cstate="print">
                      <a:extLst>
                        <a:ext uri="{28A0092B-C50C-407E-A947-70E740481C1C}">
                          <a14:useLocalDpi xmlns:a14="http://schemas.microsoft.com/office/drawing/2010/main" val="0"/>
                        </a:ext>
                      </a:extLst>
                    </a:blip>
                    <a:srcRect l="2277" t="7976" r="39221" b="37310"/>
                    <a:stretch/>
                  </pic:blipFill>
                  <pic:spPr bwMode="auto">
                    <a:xfrm>
                      <a:off x="0" y="0"/>
                      <a:ext cx="3232754" cy="2675382"/>
                    </a:xfrm>
                    <a:prstGeom prst="rect">
                      <a:avLst/>
                    </a:prstGeom>
                    <a:noFill/>
                    <a:ln>
                      <a:noFill/>
                    </a:ln>
                    <a:extLst>
                      <a:ext uri="{53640926-AAD7-44D8-BBD7-CCE9431645EC}">
                        <a14:shadowObscured xmlns:a14="http://schemas.microsoft.com/office/drawing/2010/main"/>
                      </a:ext>
                    </a:extLst>
                  </pic:spPr>
                </pic:pic>
              </a:graphicData>
            </a:graphic>
          </wp:inline>
        </w:drawing>
      </w:r>
    </w:p>
    <w:p w14:paraId="00FBD541" w14:textId="00AEE638" w:rsidR="00690CB1" w:rsidRPr="00691E44" w:rsidRDefault="00690CB1" w:rsidP="007279A2">
      <w:pPr>
        <w:pStyle w:val="NormalWeb"/>
        <w:spacing w:before="0" w:beforeAutospacing="0" w:after="0" w:afterAutospacing="0" w:line="300" w:lineRule="auto"/>
        <w:rPr>
          <w:rFonts w:ascii="Century" w:hAnsi="Century"/>
          <w:sz w:val="18"/>
          <w:szCs w:val="18"/>
          <w:lang w:val="en-ID"/>
        </w:rPr>
      </w:pPr>
      <w:r w:rsidRPr="007279A2">
        <w:rPr>
          <w:rFonts w:ascii="Century" w:hAnsi="Century"/>
          <w:b/>
          <w:sz w:val="18"/>
          <w:szCs w:val="18"/>
          <w:lang w:val="id-ID"/>
        </w:rPr>
        <w:t>Gambar 1.</w:t>
      </w:r>
      <w:r w:rsidRPr="007279A2">
        <w:rPr>
          <w:rFonts w:ascii="Century" w:hAnsi="Century"/>
          <w:sz w:val="18"/>
          <w:szCs w:val="18"/>
          <w:lang w:val="id-ID"/>
        </w:rPr>
        <w:t xml:space="preserve"> Data </w:t>
      </w:r>
      <w:r w:rsidR="00691E44">
        <w:rPr>
          <w:rFonts w:ascii="Century" w:hAnsi="Century"/>
          <w:sz w:val="18"/>
          <w:szCs w:val="18"/>
          <w:lang w:val="en-ID"/>
        </w:rPr>
        <w:t xml:space="preserve">temperature cabin </w:t>
      </w:r>
      <w:proofErr w:type="spellStart"/>
      <w:r w:rsidR="00691E44">
        <w:rPr>
          <w:rFonts w:ascii="Century" w:hAnsi="Century"/>
          <w:sz w:val="18"/>
          <w:szCs w:val="18"/>
          <w:lang w:val="en-ID"/>
        </w:rPr>
        <w:t>dan</w:t>
      </w:r>
      <w:proofErr w:type="spellEnd"/>
      <w:r w:rsidR="00691E44">
        <w:rPr>
          <w:rFonts w:ascii="Century" w:hAnsi="Century"/>
          <w:sz w:val="18"/>
          <w:szCs w:val="18"/>
          <w:lang w:val="en-ID"/>
        </w:rPr>
        <w:t xml:space="preserve"> temperature </w:t>
      </w:r>
      <w:proofErr w:type="spellStart"/>
      <w:r w:rsidR="00691E44">
        <w:rPr>
          <w:rFonts w:ascii="Century" w:hAnsi="Century"/>
          <w:sz w:val="18"/>
          <w:szCs w:val="18"/>
          <w:lang w:val="en-ID"/>
        </w:rPr>
        <w:t>lingkungan</w:t>
      </w:r>
      <w:proofErr w:type="spellEnd"/>
    </w:p>
    <w:p w14:paraId="4FE5D2F9" w14:textId="51689FE3" w:rsidR="00634B54" w:rsidRPr="007279A2" w:rsidRDefault="00634B54" w:rsidP="007279A2">
      <w:pPr>
        <w:spacing w:line="300" w:lineRule="auto"/>
        <w:rPr>
          <w:rFonts w:ascii="Century" w:hAnsi="Century"/>
          <w:sz w:val="18"/>
          <w:szCs w:val="18"/>
          <w:lang w:val="en-ID"/>
        </w:rPr>
      </w:pPr>
      <w:proofErr w:type="spellStart"/>
      <w:proofErr w:type="gramStart"/>
      <w:r w:rsidRPr="007279A2">
        <w:rPr>
          <w:rFonts w:ascii="Century" w:hAnsi="Century"/>
          <w:b/>
          <w:sz w:val="18"/>
          <w:szCs w:val="18"/>
          <w:lang w:val="en-ID"/>
        </w:rPr>
        <w:lastRenderedPageBreak/>
        <w:t>Tabel</w:t>
      </w:r>
      <w:proofErr w:type="spellEnd"/>
      <w:r w:rsidRPr="007279A2">
        <w:rPr>
          <w:rFonts w:ascii="Century" w:hAnsi="Century"/>
          <w:b/>
          <w:sz w:val="18"/>
          <w:szCs w:val="18"/>
          <w:lang w:val="en-ID"/>
        </w:rPr>
        <w:t xml:space="preserve"> 2.</w:t>
      </w:r>
      <w:proofErr w:type="gramEnd"/>
      <w:r w:rsidRPr="007279A2">
        <w:rPr>
          <w:rFonts w:ascii="Century" w:hAnsi="Century"/>
          <w:sz w:val="18"/>
          <w:szCs w:val="18"/>
          <w:lang w:val="en-ID"/>
        </w:rPr>
        <w:t xml:space="preserve"> </w:t>
      </w:r>
      <w:proofErr w:type="spellStart"/>
      <w:r w:rsidRPr="007279A2">
        <w:rPr>
          <w:rFonts w:ascii="Century" w:hAnsi="Century"/>
          <w:sz w:val="18"/>
          <w:szCs w:val="18"/>
          <w:lang w:val="en-ID"/>
        </w:rPr>
        <w:t>Kriteria</w:t>
      </w:r>
      <w:proofErr w:type="spellEnd"/>
      <w:r w:rsidRPr="007279A2">
        <w:rPr>
          <w:rFonts w:ascii="Century" w:hAnsi="Century"/>
          <w:sz w:val="18"/>
          <w:szCs w:val="18"/>
          <w:lang w:val="en-ID"/>
        </w:rPr>
        <w:t xml:space="preserve"> </w:t>
      </w:r>
      <w:proofErr w:type="spellStart"/>
      <w:r w:rsidR="00DE5185">
        <w:rPr>
          <w:rFonts w:ascii="Century" w:hAnsi="Century"/>
          <w:sz w:val="18"/>
          <w:szCs w:val="18"/>
          <w:lang w:val="en-ID"/>
        </w:rPr>
        <w:t>p</w:t>
      </w:r>
      <w:r w:rsidRPr="007279A2">
        <w:rPr>
          <w:rFonts w:ascii="Century" w:hAnsi="Century"/>
          <w:sz w:val="18"/>
          <w:szCs w:val="18"/>
          <w:lang w:val="en-ID"/>
        </w:rPr>
        <w:t>enilaian</w:t>
      </w:r>
      <w:proofErr w:type="spellEnd"/>
      <w:r w:rsidRPr="007279A2">
        <w:rPr>
          <w:rFonts w:ascii="Century" w:hAnsi="Century"/>
          <w:sz w:val="18"/>
          <w:szCs w:val="18"/>
          <w:lang w:val="en-ID"/>
        </w:rPr>
        <w:t xml:space="preserve"> PLS</w:t>
      </w:r>
    </w:p>
    <w:tbl>
      <w:tblPr>
        <w:tblW w:w="8528" w:type="dxa"/>
        <w:tblInd w:w="108" w:type="dxa"/>
        <w:shd w:val="clear" w:color="auto" w:fill="DAEEF3" w:themeFill="accent5" w:themeFillTint="33"/>
        <w:tblLook w:val="04A0" w:firstRow="1" w:lastRow="0" w:firstColumn="1" w:lastColumn="0" w:noHBand="0" w:noVBand="1"/>
      </w:tblPr>
      <w:tblGrid>
        <w:gridCol w:w="510"/>
        <w:gridCol w:w="2184"/>
        <w:gridCol w:w="5834"/>
      </w:tblGrid>
      <w:tr w:rsidR="00634B54" w:rsidRPr="00691E44" w14:paraId="2F4BED3C" w14:textId="77777777" w:rsidTr="0057634D">
        <w:tc>
          <w:tcPr>
            <w:tcW w:w="510" w:type="dxa"/>
            <w:tcBorders>
              <w:top w:val="single" w:sz="4" w:space="0" w:color="auto"/>
              <w:bottom w:val="single" w:sz="4" w:space="0" w:color="auto"/>
            </w:tcBorders>
            <w:shd w:val="clear" w:color="auto" w:fill="99FF33"/>
          </w:tcPr>
          <w:p w14:paraId="3EDB72DF" w14:textId="77777777" w:rsidR="00634B54" w:rsidRPr="00691E44" w:rsidRDefault="00634B54" w:rsidP="00B81914">
            <w:pPr>
              <w:jc w:val="center"/>
              <w:rPr>
                <w:rFonts w:ascii="Century" w:hAnsi="Century"/>
                <w:b/>
                <w:sz w:val="18"/>
                <w:szCs w:val="20"/>
                <w:lang w:val="en-ID"/>
              </w:rPr>
            </w:pPr>
            <w:r w:rsidRPr="00691E44">
              <w:rPr>
                <w:rFonts w:ascii="Century" w:hAnsi="Century"/>
                <w:b/>
                <w:sz w:val="18"/>
                <w:szCs w:val="20"/>
                <w:lang w:val="en-ID"/>
              </w:rPr>
              <w:t>No</w:t>
            </w:r>
          </w:p>
        </w:tc>
        <w:tc>
          <w:tcPr>
            <w:tcW w:w="2184" w:type="dxa"/>
            <w:tcBorders>
              <w:top w:val="single" w:sz="4" w:space="0" w:color="auto"/>
              <w:bottom w:val="single" w:sz="4" w:space="0" w:color="auto"/>
            </w:tcBorders>
            <w:shd w:val="clear" w:color="auto" w:fill="99FF33"/>
          </w:tcPr>
          <w:p w14:paraId="03D2BBBE" w14:textId="77777777" w:rsidR="00634B54" w:rsidRPr="00691E44" w:rsidRDefault="00634B54" w:rsidP="00B81914">
            <w:pPr>
              <w:jc w:val="center"/>
              <w:rPr>
                <w:rFonts w:ascii="Century" w:hAnsi="Century"/>
                <w:b/>
                <w:sz w:val="18"/>
                <w:szCs w:val="20"/>
                <w:lang w:val="en-ID"/>
              </w:rPr>
            </w:pPr>
            <w:proofErr w:type="spellStart"/>
            <w:r w:rsidRPr="00691E44">
              <w:rPr>
                <w:rFonts w:ascii="Century" w:hAnsi="Century"/>
                <w:b/>
                <w:sz w:val="18"/>
                <w:szCs w:val="20"/>
                <w:lang w:val="en-ID"/>
              </w:rPr>
              <w:t>Kriteria</w:t>
            </w:r>
            <w:proofErr w:type="spellEnd"/>
          </w:p>
        </w:tc>
        <w:tc>
          <w:tcPr>
            <w:tcW w:w="5834" w:type="dxa"/>
            <w:tcBorders>
              <w:top w:val="single" w:sz="4" w:space="0" w:color="auto"/>
              <w:bottom w:val="single" w:sz="4" w:space="0" w:color="auto"/>
            </w:tcBorders>
            <w:shd w:val="clear" w:color="auto" w:fill="99FF33"/>
          </w:tcPr>
          <w:p w14:paraId="46791C9F" w14:textId="77777777" w:rsidR="00634B54" w:rsidRPr="00691E44" w:rsidRDefault="00634B54" w:rsidP="00B81914">
            <w:pPr>
              <w:jc w:val="center"/>
              <w:rPr>
                <w:rFonts w:ascii="Century" w:hAnsi="Century"/>
                <w:b/>
                <w:sz w:val="18"/>
                <w:szCs w:val="20"/>
                <w:lang w:val="en-ID"/>
              </w:rPr>
            </w:pPr>
            <w:proofErr w:type="spellStart"/>
            <w:r w:rsidRPr="00691E44">
              <w:rPr>
                <w:rFonts w:ascii="Century" w:hAnsi="Century"/>
                <w:b/>
                <w:sz w:val="18"/>
                <w:szCs w:val="20"/>
                <w:lang w:val="en-ID"/>
              </w:rPr>
              <w:t>Penjelasan</w:t>
            </w:r>
            <w:proofErr w:type="spellEnd"/>
          </w:p>
        </w:tc>
      </w:tr>
      <w:tr w:rsidR="00634B54" w:rsidRPr="00691E44" w14:paraId="5AA3D0BA" w14:textId="77777777" w:rsidTr="0057634D">
        <w:tc>
          <w:tcPr>
            <w:tcW w:w="510" w:type="dxa"/>
            <w:tcBorders>
              <w:top w:val="single" w:sz="4" w:space="0" w:color="auto"/>
              <w:bottom w:val="single" w:sz="4" w:space="0" w:color="auto"/>
            </w:tcBorders>
            <w:shd w:val="clear" w:color="auto" w:fill="CCFF33"/>
          </w:tcPr>
          <w:p w14:paraId="0ED8D8BD" w14:textId="77777777" w:rsidR="00634B54" w:rsidRPr="00691E44" w:rsidRDefault="00634B54" w:rsidP="00B81914">
            <w:pPr>
              <w:jc w:val="center"/>
              <w:rPr>
                <w:rFonts w:ascii="Century" w:hAnsi="Century"/>
                <w:sz w:val="18"/>
                <w:szCs w:val="20"/>
                <w:lang w:val="en-ID"/>
              </w:rPr>
            </w:pPr>
            <w:r w:rsidRPr="00691E44">
              <w:rPr>
                <w:rFonts w:ascii="Century" w:hAnsi="Century"/>
                <w:sz w:val="18"/>
                <w:szCs w:val="20"/>
                <w:lang w:val="en-ID"/>
              </w:rPr>
              <w:t>1</w:t>
            </w:r>
          </w:p>
        </w:tc>
        <w:tc>
          <w:tcPr>
            <w:tcW w:w="2184" w:type="dxa"/>
            <w:tcBorders>
              <w:top w:val="single" w:sz="4" w:space="0" w:color="auto"/>
              <w:bottom w:val="single" w:sz="4" w:space="0" w:color="auto"/>
            </w:tcBorders>
            <w:shd w:val="clear" w:color="auto" w:fill="CCFF33"/>
          </w:tcPr>
          <w:p w14:paraId="2FFF7825" w14:textId="77777777" w:rsidR="00634B54" w:rsidRPr="00691E44" w:rsidRDefault="00634B54" w:rsidP="00B81914">
            <w:pPr>
              <w:rPr>
                <w:rFonts w:ascii="Century" w:hAnsi="Century"/>
                <w:sz w:val="18"/>
                <w:szCs w:val="20"/>
                <w:lang w:val="en-ID"/>
              </w:rPr>
            </w:pPr>
            <w:proofErr w:type="spellStart"/>
            <w:r w:rsidRPr="00691E44">
              <w:rPr>
                <w:rFonts w:ascii="Century" w:hAnsi="Century"/>
                <w:sz w:val="18"/>
                <w:szCs w:val="20"/>
                <w:lang w:val="en-ID"/>
              </w:rPr>
              <w:t>Evaluasi</w:t>
            </w:r>
            <w:proofErr w:type="spellEnd"/>
            <w:r w:rsidRPr="00691E44">
              <w:rPr>
                <w:rFonts w:ascii="Century" w:hAnsi="Century"/>
                <w:sz w:val="18"/>
                <w:szCs w:val="20"/>
                <w:lang w:val="en-ID"/>
              </w:rPr>
              <w:t xml:space="preserve"> model </w:t>
            </w:r>
            <w:proofErr w:type="spellStart"/>
            <w:r w:rsidRPr="00691E44">
              <w:rPr>
                <w:rFonts w:ascii="Century" w:hAnsi="Century"/>
                <w:sz w:val="18"/>
                <w:szCs w:val="20"/>
                <w:lang w:val="en-ID"/>
              </w:rPr>
              <w:t>Pengukuran</w:t>
            </w:r>
            <w:proofErr w:type="spellEnd"/>
          </w:p>
        </w:tc>
        <w:tc>
          <w:tcPr>
            <w:tcW w:w="5834" w:type="dxa"/>
            <w:tcBorders>
              <w:top w:val="single" w:sz="4" w:space="0" w:color="auto"/>
              <w:bottom w:val="single" w:sz="4" w:space="0" w:color="auto"/>
            </w:tcBorders>
            <w:shd w:val="clear" w:color="auto" w:fill="CCFF33"/>
          </w:tcPr>
          <w:p w14:paraId="76B0E0BB" w14:textId="77777777" w:rsidR="00634B54" w:rsidRPr="00691E44" w:rsidRDefault="00634B54" w:rsidP="00B81914">
            <w:pPr>
              <w:numPr>
                <w:ilvl w:val="1"/>
                <w:numId w:val="20"/>
              </w:numPr>
              <w:ind w:left="317" w:hanging="317"/>
              <w:jc w:val="both"/>
              <w:rPr>
                <w:rFonts w:ascii="Century" w:hAnsi="Century"/>
                <w:sz w:val="18"/>
                <w:szCs w:val="20"/>
                <w:lang w:val="en-ID"/>
              </w:rPr>
            </w:pPr>
            <w:proofErr w:type="spellStart"/>
            <w:r w:rsidRPr="00691E44">
              <w:rPr>
                <w:rFonts w:ascii="Century" w:hAnsi="Century"/>
                <w:sz w:val="18"/>
                <w:szCs w:val="20"/>
                <w:lang w:val="en-ID"/>
              </w:rPr>
              <w:t>Nilai</w:t>
            </w:r>
            <w:proofErr w:type="spellEnd"/>
            <w:r w:rsidRPr="00691E44">
              <w:rPr>
                <w:rFonts w:ascii="Century" w:hAnsi="Century"/>
                <w:sz w:val="18"/>
                <w:szCs w:val="20"/>
                <w:lang w:val="en-ID"/>
              </w:rPr>
              <w:t xml:space="preserve"> </w:t>
            </w:r>
            <w:r w:rsidRPr="00691E44">
              <w:rPr>
                <w:rFonts w:ascii="Century" w:hAnsi="Century"/>
                <w:i/>
                <w:sz w:val="18"/>
                <w:szCs w:val="20"/>
                <w:lang w:val="en-ID"/>
              </w:rPr>
              <w:t xml:space="preserve">loading </w:t>
            </w:r>
            <w:proofErr w:type="spellStart"/>
            <w:r w:rsidRPr="00691E44">
              <w:rPr>
                <w:rFonts w:ascii="Century" w:hAnsi="Century"/>
                <w:i/>
                <w:sz w:val="18"/>
                <w:szCs w:val="20"/>
                <w:lang w:val="en-ID"/>
              </w:rPr>
              <w:t>faktor</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diatas</w:t>
            </w:r>
            <w:proofErr w:type="spellEnd"/>
            <w:r w:rsidRPr="00691E44">
              <w:rPr>
                <w:rFonts w:ascii="Century" w:hAnsi="Century"/>
                <w:sz w:val="18"/>
                <w:szCs w:val="20"/>
                <w:lang w:val="en-ID"/>
              </w:rPr>
              <w:t xml:space="preserve"> 0.6</w:t>
            </w:r>
          </w:p>
          <w:p w14:paraId="7AAA5619" w14:textId="77777777" w:rsidR="00634B54" w:rsidRPr="00691E44" w:rsidRDefault="00634B54" w:rsidP="00B81914">
            <w:pPr>
              <w:numPr>
                <w:ilvl w:val="1"/>
                <w:numId w:val="20"/>
              </w:numPr>
              <w:ind w:left="317" w:hanging="317"/>
              <w:jc w:val="both"/>
              <w:rPr>
                <w:rFonts w:ascii="Century" w:hAnsi="Century"/>
                <w:sz w:val="18"/>
                <w:szCs w:val="20"/>
                <w:lang w:val="en-ID"/>
              </w:rPr>
            </w:pPr>
            <w:r w:rsidRPr="00691E44">
              <w:rPr>
                <w:rFonts w:ascii="Century" w:hAnsi="Century"/>
                <w:i/>
                <w:sz w:val="18"/>
                <w:szCs w:val="20"/>
                <w:lang w:val="en-ID"/>
              </w:rPr>
              <w:t>Composite reliability</w:t>
            </w:r>
            <w:r w:rsidRPr="00691E44">
              <w:rPr>
                <w:rFonts w:ascii="Century" w:hAnsi="Century"/>
                <w:sz w:val="18"/>
                <w:szCs w:val="20"/>
                <w:lang w:val="en-ID"/>
              </w:rPr>
              <w:t xml:space="preserve"> </w:t>
            </w:r>
            <w:proofErr w:type="spellStart"/>
            <w:r w:rsidRPr="00691E44">
              <w:rPr>
                <w:rFonts w:ascii="Century" w:hAnsi="Century"/>
                <w:sz w:val="18"/>
                <w:szCs w:val="20"/>
                <w:lang w:val="en-ID"/>
              </w:rPr>
              <w:t>nilai</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harus</w:t>
            </w:r>
            <w:proofErr w:type="spellEnd"/>
            <w:r w:rsidRPr="00691E44">
              <w:rPr>
                <w:rFonts w:ascii="Century" w:hAnsi="Century"/>
                <w:sz w:val="18"/>
                <w:szCs w:val="20"/>
                <w:lang w:val="en-ID"/>
              </w:rPr>
              <w:t xml:space="preserve"> &gt; 0.60.</w:t>
            </w:r>
          </w:p>
          <w:p w14:paraId="73B5FA22" w14:textId="77777777" w:rsidR="00634B54" w:rsidRPr="00691E44" w:rsidRDefault="00634B54" w:rsidP="00B81914">
            <w:pPr>
              <w:numPr>
                <w:ilvl w:val="1"/>
                <w:numId w:val="20"/>
              </w:numPr>
              <w:ind w:left="317" w:hanging="317"/>
              <w:jc w:val="both"/>
              <w:rPr>
                <w:rFonts w:ascii="Century" w:hAnsi="Century"/>
                <w:sz w:val="18"/>
                <w:szCs w:val="20"/>
                <w:lang w:val="en-ID"/>
              </w:rPr>
            </w:pPr>
            <w:proofErr w:type="spellStart"/>
            <w:r w:rsidRPr="00691E44">
              <w:rPr>
                <w:rFonts w:ascii="Century" w:hAnsi="Century"/>
                <w:i/>
                <w:sz w:val="18"/>
                <w:szCs w:val="20"/>
                <w:lang w:val="en-ID"/>
              </w:rPr>
              <w:t>Averange</w:t>
            </w:r>
            <w:proofErr w:type="spellEnd"/>
            <w:r w:rsidRPr="00691E44">
              <w:rPr>
                <w:rFonts w:ascii="Century" w:hAnsi="Century"/>
                <w:i/>
                <w:sz w:val="18"/>
                <w:szCs w:val="20"/>
                <w:lang w:val="en-ID"/>
              </w:rPr>
              <w:t xml:space="preserve"> Variance Extracted (AVE)</w:t>
            </w:r>
            <w:r w:rsidRPr="00691E44">
              <w:rPr>
                <w:rFonts w:ascii="Century" w:hAnsi="Century"/>
                <w:sz w:val="18"/>
                <w:szCs w:val="20"/>
                <w:lang w:val="en-ID"/>
              </w:rPr>
              <w:t xml:space="preserve"> &gt; 0.50</w:t>
            </w:r>
          </w:p>
          <w:p w14:paraId="2749F0B3" w14:textId="77777777" w:rsidR="00634B54" w:rsidRPr="00691E44" w:rsidRDefault="00634B54" w:rsidP="00B81914">
            <w:pPr>
              <w:numPr>
                <w:ilvl w:val="1"/>
                <w:numId w:val="20"/>
              </w:numPr>
              <w:ind w:left="317" w:hanging="317"/>
              <w:jc w:val="both"/>
              <w:rPr>
                <w:rFonts w:ascii="Century" w:hAnsi="Century"/>
                <w:sz w:val="18"/>
                <w:szCs w:val="20"/>
                <w:lang w:val="en-ID"/>
              </w:rPr>
            </w:pPr>
            <w:proofErr w:type="spellStart"/>
            <w:r w:rsidRPr="00691E44">
              <w:rPr>
                <w:rFonts w:ascii="Century" w:hAnsi="Century"/>
                <w:i/>
                <w:sz w:val="18"/>
                <w:szCs w:val="20"/>
                <w:lang w:val="en-ID"/>
              </w:rPr>
              <w:t>Cronbachs</w:t>
            </w:r>
            <w:proofErr w:type="spellEnd"/>
            <w:r w:rsidRPr="00691E44">
              <w:rPr>
                <w:rFonts w:ascii="Century" w:hAnsi="Century"/>
                <w:i/>
                <w:sz w:val="18"/>
                <w:szCs w:val="20"/>
                <w:lang w:val="en-ID"/>
              </w:rPr>
              <w:t xml:space="preserve"> Alpha</w:t>
            </w:r>
            <w:r w:rsidRPr="00691E44">
              <w:rPr>
                <w:rFonts w:ascii="Century" w:hAnsi="Century"/>
                <w:sz w:val="18"/>
                <w:szCs w:val="20"/>
                <w:lang w:val="en-ID"/>
              </w:rPr>
              <w:t xml:space="preserve"> &gt; 0.70</w:t>
            </w:r>
          </w:p>
        </w:tc>
      </w:tr>
      <w:tr w:rsidR="00634B54" w:rsidRPr="00691E44" w14:paraId="49701FC2" w14:textId="77777777" w:rsidTr="0057634D">
        <w:tc>
          <w:tcPr>
            <w:tcW w:w="510" w:type="dxa"/>
            <w:tcBorders>
              <w:top w:val="single" w:sz="4" w:space="0" w:color="auto"/>
              <w:bottom w:val="single" w:sz="4" w:space="0" w:color="auto"/>
            </w:tcBorders>
            <w:shd w:val="clear" w:color="auto" w:fill="CCFF33"/>
          </w:tcPr>
          <w:p w14:paraId="598B5745" w14:textId="77777777" w:rsidR="00634B54" w:rsidRPr="00691E44" w:rsidRDefault="00634B54" w:rsidP="00B81914">
            <w:pPr>
              <w:jc w:val="center"/>
              <w:rPr>
                <w:rFonts w:ascii="Century" w:hAnsi="Century"/>
                <w:sz w:val="18"/>
                <w:szCs w:val="20"/>
                <w:lang w:val="en-ID"/>
              </w:rPr>
            </w:pPr>
            <w:r w:rsidRPr="00691E44">
              <w:rPr>
                <w:rFonts w:ascii="Century" w:hAnsi="Century"/>
                <w:sz w:val="18"/>
                <w:szCs w:val="20"/>
                <w:lang w:val="en-ID"/>
              </w:rPr>
              <w:t>2</w:t>
            </w:r>
          </w:p>
        </w:tc>
        <w:tc>
          <w:tcPr>
            <w:tcW w:w="2184" w:type="dxa"/>
            <w:tcBorders>
              <w:top w:val="single" w:sz="4" w:space="0" w:color="auto"/>
              <w:bottom w:val="single" w:sz="4" w:space="0" w:color="auto"/>
            </w:tcBorders>
            <w:shd w:val="clear" w:color="auto" w:fill="CCFF33"/>
          </w:tcPr>
          <w:p w14:paraId="519FDAE4" w14:textId="77777777" w:rsidR="00634B54" w:rsidRPr="00691E44" w:rsidRDefault="00634B54" w:rsidP="00B81914">
            <w:pPr>
              <w:rPr>
                <w:rFonts w:ascii="Century" w:hAnsi="Century"/>
                <w:sz w:val="18"/>
                <w:szCs w:val="20"/>
                <w:lang w:val="en-ID"/>
              </w:rPr>
            </w:pPr>
            <w:proofErr w:type="spellStart"/>
            <w:r w:rsidRPr="00691E44">
              <w:rPr>
                <w:rFonts w:ascii="Century" w:hAnsi="Century"/>
                <w:sz w:val="18"/>
                <w:szCs w:val="20"/>
                <w:lang w:val="en-ID"/>
              </w:rPr>
              <w:t>Evaluasi</w:t>
            </w:r>
            <w:proofErr w:type="spellEnd"/>
            <w:r w:rsidRPr="00691E44">
              <w:rPr>
                <w:rFonts w:ascii="Century" w:hAnsi="Century"/>
                <w:sz w:val="18"/>
                <w:szCs w:val="20"/>
                <w:lang w:val="en-ID"/>
              </w:rPr>
              <w:t xml:space="preserve"> model </w:t>
            </w:r>
            <w:proofErr w:type="spellStart"/>
            <w:r w:rsidRPr="00691E44">
              <w:rPr>
                <w:rFonts w:ascii="Century" w:hAnsi="Century"/>
                <w:sz w:val="18"/>
                <w:szCs w:val="20"/>
                <w:lang w:val="en-ID"/>
              </w:rPr>
              <w:t>Struktural</w:t>
            </w:r>
            <w:proofErr w:type="spellEnd"/>
          </w:p>
        </w:tc>
        <w:tc>
          <w:tcPr>
            <w:tcW w:w="5834" w:type="dxa"/>
            <w:tcBorders>
              <w:top w:val="single" w:sz="4" w:space="0" w:color="auto"/>
              <w:bottom w:val="single" w:sz="4" w:space="0" w:color="auto"/>
            </w:tcBorders>
            <w:shd w:val="clear" w:color="auto" w:fill="CCFF33"/>
          </w:tcPr>
          <w:p w14:paraId="7C9D3B16" w14:textId="77777777" w:rsidR="00634B54" w:rsidRPr="00691E44" w:rsidRDefault="00634B54" w:rsidP="00B81914">
            <w:pPr>
              <w:numPr>
                <w:ilvl w:val="0"/>
                <w:numId w:val="21"/>
              </w:numPr>
              <w:ind w:left="317" w:hanging="283"/>
              <w:jc w:val="both"/>
              <w:rPr>
                <w:rFonts w:ascii="Century" w:hAnsi="Century"/>
                <w:sz w:val="18"/>
                <w:szCs w:val="20"/>
                <w:lang w:val="en-ID"/>
              </w:rPr>
            </w:pPr>
            <w:proofErr w:type="spellStart"/>
            <w:r w:rsidRPr="00691E44">
              <w:rPr>
                <w:rFonts w:ascii="Century" w:hAnsi="Century"/>
                <w:sz w:val="18"/>
                <w:szCs w:val="20"/>
                <w:lang w:val="en-ID"/>
              </w:rPr>
              <w:t>dinyatakan</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berpengaruh</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signifikan</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jika</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P</w:t>
            </w:r>
            <w:r w:rsidRPr="00691E44">
              <w:rPr>
                <w:rFonts w:ascii="Century" w:hAnsi="Century"/>
                <w:sz w:val="18"/>
                <w:szCs w:val="20"/>
                <w:vertAlign w:val="subscript"/>
                <w:lang w:val="en-ID"/>
              </w:rPr>
              <w:t>value</w:t>
            </w:r>
            <w:proofErr w:type="spellEnd"/>
            <w:r w:rsidRPr="00691E44">
              <w:rPr>
                <w:rFonts w:ascii="Century" w:hAnsi="Century"/>
                <w:sz w:val="18"/>
                <w:szCs w:val="20"/>
                <w:lang w:val="en-ID"/>
              </w:rPr>
              <w:t xml:space="preserve"> &lt; 0.05</w:t>
            </w:r>
          </w:p>
          <w:p w14:paraId="36F0A82A" w14:textId="77777777" w:rsidR="00634B54" w:rsidRPr="00691E44" w:rsidRDefault="00634B54" w:rsidP="00B81914">
            <w:pPr>
              <w:numPr>
                <w:ilvl w:val="0"/>
                <w:numId w:val="21"/>
              </w:numPr>
              <w:ind w:left="317" w:hanging="283"/>
              <w:jc w:val="both"/>
              <w:rPr>
                <w:rFonts w:ascii="Century" w:hAnsi="Century"/>
                <w:sz w:val="18"/>
                <w:szCs w:val="20"/>
                <w:lang w:val="en-ID"/>
              </w:rPr>
            </w:pPr>
            <w:proofErr w:type="spellStart"/>
            <w:r w:rsidRPr="00691E44">
              <w:rPr>
                <w:rFonts w:ascii="Century" w:hAnsi="Century"/>
                <w:sz w:val="18"/>
                <w:szCs w:val="20"/>
                <w:lang w:val="en-ID"/>
              </w:rPr>
              <w:t>Nilai</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estimasi</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untuk</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hubungan</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jalur</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dalam</w:t>
            </w:r>
            <w:proofErr w:type="spellEnd"/>
            <w:r w:rsidRPr="00691E44">
              <w:rPr>
                <w:rFonts w:ascii="Century" w:hAnsi="Century"/>
                <w:sz w:val="18"/>
                <w:szCs w:val="20"/>
                <w:lang w:val="en-ID"/>
              </w:rPr>
              <w:t xml:space="preserve"> model </w:t>
            </w:r>
            <w:proofErr w:type="spellStart"/>
            <w:r w:rsidRPr="00691E44">
              <w:rPr>
                <w:rFonts w:ascii="Century" w:hAnsi="Century"/>
                <w:sz w:val="18"/>
                <w:szCs w:val="20"/>
                <w:lang w:val="en-ID"/>
              </w:rPr>
              <w:t>struktural</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harus</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signifikan</w:t>
            </w:r>
            <w:proofErr w:type="spellEnd"/>
            <w:r w:rsidRPr="00691E44">
              <w:rPr>
                <w:rFonts w:ascii="Century" w:hAnsi="Century"/>
                <w:sz w:val="18"/>
                <w:szCs w:val="20"/>
                <w:lang w:val="en-ID"/>
              </w:rPr>
              <w:t xml:space="preserve"> yang </w:t>
            </w:r>
            <w:proofErr w:type="spellStart"/>
            <w:r w:rsidRPr="00691E44">
              <w:rPr>
                <w:rFonts w:ascii="Century" w:hAnsi="Century"/>
                <w:sz w:val="18"/>
                <w:szCs w:val="20"/>
                <w:lang w:val="en-ID"/>
              </w:rPr>
              <w:t>dapat</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diperoleh</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dengan</w:t>
            </w:r>
            <w:proofErr w:type="spellEnd"/>
            <w:r w:rsidRPr="00691E44">
              <w:rPr>
                <w:rFonts w:ascii="Century" w:hAnsi="Century"/>
                <w:sz w:val="18"/>
                <w:szCs w:val="20"/>
                <w:lang w:val="en-ID"/>
              </w:rPr>
              <w:t xml:space="preserve"> </w:t>
            </w:r>
            <w:proofErr w:type="spellStart"/>
            <w:r w:rsidRPr="00691E44">
              <w:rPr>
                <w:rFonts w:ascii="Century" w:hAnsi="Century"/>
                <w:sz w:val="18"/>
                <w:szCs w:val="20"/>
                <w:lang w:val="en-ID"/>
              </w:rPr>
              <w:t>prosedur</w:t>
            </w:r>
            <w:proofErr w:type="spellEnd"/>
            <w:r w:rsidRPr="00691E44">
              <w:rPr>
                <w:rFonts w:ascii="Century" w:hAnsi="Century"/>
                <w:sz w:val="18"/>
                <w:szCs w:val="20"/>
                <w:lang w:val="en-ID"/>
              </w:rPr>
              <w:t xml:space="preserve"> </w:t>
            </w:r>
            <w:r w:rsidRPr="00691E44">
              <w:rPr>
                <w:rFonts w:ascii="Century" w:hAnsi="Century"/>
                <w:i/>
                <w:sz w:val="18"/>
                <w:szCs w:val="20"/>
                <w:lang w:val="en-ID"/>
              </w:rPr>
              <w:t>bootstrapping</w:t>
            </w:r>
            <w:r w:rsidRPr="00691E44">
              <w:rPr>
                <w:rFonts w:ascii="Century" w:hAnsi="Century"/>
                <w:sz w:val="18"/>
                <w:szCs w:val="20"/>
                <w:lang w:val="en-ID"/>
              </w:rPr>
              <w:t>.</w:t>
            </w:r>
          </w:p>
        </w:tc>
      </w:tr>
    </w:tbl>
    <w:p w14:paraId="3C597B8E" w14:textId="77777777" w:rsidR="00634B54" w:rsidRPr="006144F8" w:rsidRDefault="00634B54" w:rsidP="008D60A7">
      <w:pPr>
        <w:pStyle w:val="FootnoteText"/>
        <w:spacing w:after="80"/>
        <w:ind w:left="709" w:hanging="709"/>
        <w:rPr>
          <w:rFonts w:ascii="Century" w:hAnsi="Century"/>
          <w:sz w:val="24"/>
          <w:szCs w:val="24"/>
          <w:lang w:val="id-ID"/>
        </w:rPr>
      </w:pPr>
    </w:p>
    <w:p w14:paraId="6A6D24D9" w14:textId="35CA9CBC" w:rsidR="00B11885" w:rsidRPr="00691E44" w:rsidRDefault="00B11885" w:rsidP="00B11885">
      <w:pPr>
        <w:pStyle w:val="FootnoteText"/>
        <w:spacing w:after="80"/>
        <w:ind w:left="709" w:hanging="709"/>
        <w:rPr>
          <w:rFonts w:ascii="Century" w:hAnsi="Century"/>
          <w:b/>
          <w:lang w:val="id-ID"/>
        </w:rPr>
      </w:pPr>
      <w:bookmarkStart w:id="1" w:name="_Toc17586910"/>
      <w:r w:rsidRPr="00691E44">
        <w:rPr>
          <w:rFonts w:ascii="Century" w:hAnsi="Century"/>
          <w:b/>
          <w:lang w:val="id-ID"/>
        </w:rPr>
        <w:t>Info</w:t>
      </w:r>
      <w:proofErr w:type="spellStart"/>
      <w:r w:rsidR="00DE5185">
        <w:rPr>
          <w:rFonts w:ascii="Century" w:hAnsi="Century"/>
          <w:b/>
          <w:lang w:val="en-ID"/>
        </w:rPr>
        <w:t>rmasi</w:t>
      </w:r>
      <w:proofErr w:type="spellEnd"/>
      <w:r w:rsidRPr="00691E44">
        <w:rPr>
          <w:rFonts w:ascii="Century" w:hAnsi="Century"/>
          <w:b/>
          <w:lang w:val="id-ID"/>
        </w:rPr>
        <w:t xml:space="preserve"> Tambahan</w:t>
      </w:r>
      <w:bookmarkEnd w:id="1"/>
    </w:p>
    <w:p w14:paraId="782B9223" w14:textId="112B2C23" w:rsidR="00B11885" w:rsidRPr="00691E44" w:rsidRDefault="00B11885" w:rsidP="00B11885">
      <w:pPr>
        <w:pStyle w:val="ListParagraph"/>
        <w:numPr>
          <w:ilvl w:val="0"/>
          <w:numId w:val="28"/>
        </w:numPr>
        <w:spacing w:after="0"/>
        <w:ind w:left="284" w:hanging="284"/>
        <w:rPr>
          <w:rFonts w:ascii="Century" w:hAnsi="Century" w:cs="Times New Roman"/>
          <w:sz w:val="20"/>
          <w:szCs w:val="20"/>
        </w:rPr>
      </w:pPr>
      <w:proofErr w:type="spellStart"/>
      <w:r w:rsidRPr="00691E44">
        <w:rPr>
          <w:rFonts w:ascii="Century" w:hAnsi="Century" w:cs="Times New Roman"/>
          <w:sz w:val="20"/>
          <w:szCs w:val="20"/>
        </w:rPr>
        <w:t>Semua</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gambar</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tabel</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dan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persamaan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harus</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disebut</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dulu</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dalam</w:t>
      </w:r>
      <w:proofErr w:type="spellEnd"/>
      <w:r w:rsidRPr="00691E44">
        <w:rPr>
          <w:rFonts w:ascii="Century" w:hAnsi="Century" w:cs="Times New Roman"/>
          <w:sz w:val="20"/>
          <w:szCs w:val="20"/>
        </w:rPr>
        <w:t xml:space="preserve"> paragraph </w:t>
      </w:r>
      <w:proofErr w:type="spellStart"/>
      <w:r w:rsidRPr="00691E44">
        <w:rPr>
          <w:rFonts w:ascii="Century" w:hAnsi="Century" w:cs="Times New Roman"/>
          <w:sz w:val="20"/>
          <w:szCs w:val="20"/>
        </w:rPr>
        <w:t>sebelum</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gambar</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tabel</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dan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persamaan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tersebut</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ditampilkan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Hindari</w:t>
      </w:r>
      <w:proofErr w:type="spellEnd"/>
      <w:r w:rsidRPr="00691E44">
        <w:rPr>
          <w:rFonts w:ascii="Century" w:hAnsi="Century" w:cs="Times New Roman"/>
          <w:sz w:val="20"/>
          <w:szCs w:val="20"/>
        </w:rPr>
        <w:t xml:space="preserve"> kata “</w:t>
      </w:r>
      <w:proofErr w:type="spellStart"/>
      <w:r w:rsidRPr="00691E44">
        <w:rPr>
          <w:rFonts w:ascii="Century" w:hAnsi="Century" w:cs="Times New Roman"/>
          <w:b/>
          <w:sz w:val="20"/>
          <w:szCs w:val="20"/>
        </w:rPr>
        <w:t>Gambar</w:t>
      </w:r>
      <w:proofErr w:type="spellEnd"/>
      <w:r w:rsidRPr="00691E44">
        <w:rPr>
          <w:rFonts w:ascii="Century" w:hAnsi="Century" w:cs="Times New Roman"/>
          <w:b/>
          <w:sz w:val="20"/>
          <w:szCs w:val="20"/>
        </w:rPr>
        <w:t xml:space="preserve"> </w:t>
      </w:r>
      <w:proofErr w:type="spellStart"/>
      <w:r w:rsidRPr="00691E44">
        <w:rPr>
          <w:rFonts w:ascii="Century" w:hAnsi="Century" w:cs="Times New Roman"/>
          <w:b/>
          <w:sz w:val="20"/>
          <w:szCs w:val="20"/>
        </w:rPr>
        <w:t>berikut</w:t>
      </w:r>
      <w:proofErr w:type="spellEnd"/>
      <w:r w:rsidRPr="00691E44">
        <w:rPr>
          <w:rFonts w:ascii="Century" w:hAnsi="Century" w:cs="Times New Roman"/>
          <w:b/>
          <w:sz w:val="20"/>
          <w:szCs w:val="20"/>
        </w:rPr>
        <w:t xml:space="preserve">, </w:t>
      </w:r>
      <w:proofErr w:type="spellStart"/>
      <w:r w:rsidRPr="00691E44">
        <w:rPr>
          <w:rFonts w:ascii="Century" w:hAnsi="Century" w:cs="Times New Roman"/>
          <w:b/>
          <w:sz w:val="20"/>
          <w:szCs w:val="20"/>
        </w:rPr>
        <w:t>Tabel</w:t>
      </w:r>
      <w:proofErr w:type="spellEnd"/>
      <w:r w:rsidRPr="00691E44">
        <w:rPr>
          <w:rFonts w:ascii="Century" w:hAnsi="Century" w:cs="Times New Roman"/>
          <w:b/>
          <w:sz w:val="20"/>
          <w:szCs w:val="20"/>
        </w:rPr>
        <w:t xml:space="preserve"> di </w:t>
      </w:r>
      <w:proofErr w:type="spellStart"/>
      <w:r w:rsidRPr="00691E44">
        <w:rPr>
          <w:rFonts w:ascii="Century" w:hAnsi="Century" w:cs="Times New Roman"/>
          <w:b/>
          <w:sz w:val="20"/>
          <w:szCs w:val="20"/>
        </w:rPr>
        <w:t>atas</w:t>
      </w:r>
      <w:proofErr w:type="spellEnd"/>
      <w:r w:rsidRPr="00691E44">
        <w:rPr>
          <w:rFonts w:ascii="Century" w:hAnsi="Century" w:cs="Times New Roman"/>
          <w:b/>
          <w:sz w:val="20"/>
          <w:szCs w:val="20"/>
        </w:rPr>
        <w:t xml:space="preserve">, </w:t>
      </w:r>
      <w:proofErr w:type="spellStart"/>
      <w:r w:rsidRPr="00691E44">
        <w:rPr>
          <w:rFonts w:ascii="Century" w:hAnsi="Century" w:cs="Times New Roman"/>
          <w:b/>
          <w:sz w:val="20"/>
          <w:szCs w:val="20"/>
        </w:rPr>
        <w:t>Persamaan</w:t>
      </w:r>
      <w:proofErr w:type="spellEnd"/>
      <w:r w:rsidRPr="00691E44">
        <w:rPr>
          <w:rFonts w:ascii="Century" w:hAnsi="Century" w:cs="Times New Roman"/>
          <w:b/>
          <w:sz w:val="20"/>
          <w:szCs w:val="20"/>
        </w:rPr>
        <w:t xml:space="preserve"> di</w:t>
      </w:r>
      <w:r w:rsidR="00063E59" w:rsidRPr="00691E44">
        <w:rPr>
          <w:rFonts w:ascii="Century" w:hAnsi="Century" w:cs="Times New Roman"/>
          <w:b/>
          <w:sz w:val="20"/>
          <w:szCs w:val="20"/>
          <w:lang w:val="id-ID"/>
        </w:rPr>
        <w:t xml:space="preserve"> </w:t>
      </w:r>
      <w:proofErr w:type="spellStart"/>
      <w:r w:rsidRPr="00691E44">
        <w:rPr>
          <w:rFonts w:ascii="Century" w:hAnsi="Century" w:cs="Times New Roman"/>
          <w:b/>
          <w:sz w:val="20"/>
          <w:szCs w:val="20"/>
        </w:rPr>
        <w:t>bawah</w:t>
      </w:r>
      <w:proofErr w:type="spellEnd"/>
      <w:r w:rsidRPr="00691E44">
        <w:rPr>
          <w:rFonts w:ascii="Century" w:hAnsi="Century" w:cs="Times New Roman"/>
          <w:b/>
          <w:sz w:val="20"/>
          <w:szCs w:val="20"/>
        </w:rPr>
        <w:t xml:space="preserve"> </w:t>
      </w:r>
      <w:proofErr w:type="spellStart"/>
      <w:r w:rsidRPr="00691E44">
        <w:rPr>
          <w:rFonts w:ascii="Century" w:hAnsi="Century" w:cs="Times New Roman"/>
          <w:b/>
          <w:sz w:val="20"/>
          <w:szCs w:val="20"/>
        </w:rPr>
        <w:t>ini</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gantikan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dengan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penyataan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jelas</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Gambar</w:t>
      </w:r>
      <w:proofErr w:type="spellEnd"/>
      <w:r w:rsidRPr="00691E44">
        <w:rPr>
          <w:rFonts w:ascii="Century" w:hAnsi="Century" w:cs="Times New Roman"/>
          <w:sz w:val="20"/>
          <w:szCs w:val="20"/>
        </w:rPr>
        <w:t xml:space="preserve"> 1, </w:t>
      </w:r>
      <w:proofErr w:type="spellStart"/>
      <w:r w:rsidRPr="00691E44">
        <w:rPr>
          <w:rFonts w:ascii="Century" w:hAnsi="Century" w:cs="Times New Roman"/>
          <w:sz w:val="20"/>
          <w:szCs w:val="20"/>
        </w:rPr>
        <w:t>Tabel</w:t>
      </w:r>
      <w:proofErr w:type="spellEnd"/>
      <w:r w:rsidRPr="00691E44">
        <w:rPr>
          <w:rFonts w:ascii="Century" w:hAnsi="Century" w:cs="Times New Roman"/>
          <w:sz w:val="20"/>
          <w:szCs w:val="20"/>
        </w:rPr>
        <w:t xml:space="preserve"> 3, </w:t>
      </w:r>
      <w:proofErr w:type="spellStart"/>
      <w:r w:rsidRPr="00691E44">
        <w:rPr>
          <w:rFonts w:ascii="Century" w:hAnsi="Century" w:cs="Times New Roman"/>
          <w:sz w:val="20"/>
          <w:szCs w:val="20"/>
        </w:rPr>
        <w:t>Persamaan</w:t>
      </w:r>
      <w:proofErr w:type="spellEnd"/>
      <w:r w:rsidRPr="00691E44">
        <w:rPr>
          <w:rFonts w:ascii="Century" w:hAnsi="Century" w:cs="Times New Roman"/>
          <w:sz w:val="20"/>
          <w:szCs w:val="20"/>
        </w:rPr>
        <w:t xml:space="preserve"> (4), </w:t>
      </w:r>
      <w:proofErr w:type="spellStart"/>
      <w:r w:rsidRPr="00691E44">
        <w:rPr>
          <w:rFonts w:ascii="Century" w:hAnsi="Century" w:cs="Times New Roman"/>
          <w:sz w:val="20"/>
          <w:szCs w:val="20"/>
        </w:rPr>
        <w:t>dan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seterusnya</w:t>
      </w:r>
      <w:proofErr w:type="spellEnd"/>
      <w:r w:rsidRPr="00691E44">
        <w:rPr>
          <w:rFonts w:ascii="Century" w:hAnsi="Century" w:cs="Times New Roman"/>
          <w:sz w:val="20"/>
          <w:szCs w:val="20"/>
        </w:rPr>
        <w:t>.</w:t>
      </w:r>
    </w:p>
    <w:p w14:paraId="3A924BD7" w14:textId="77777777" w:rsidR="00B11885" w:rsidRPr="00691E44" w:rsidRDefault="00B11885" w:rsidP="00B11885">
      <w:pPr>
        <w:pStyle w:val="ListParagraph"/>
        <w:numPr>
          <w:ilvl w:val="0"/>
          <w:numId w:val="28"/>
        </w:numPr>
        <w:spacing w:after="0"/>
        <w:ind w:left="284" w:hanging="284"/>
        <w:rPr>
          <w:rFonts w:ascii="Century" w:hAnsi="Century" w:cs="Times New Roman"/>
          <w:sz w:val="20"/>
          <w:szCs w:val="20"/>
        </w:rPr>
      </w:pPr>
      <w:proofErr w:type="spellStart"/>
      <w:r w:rsidRPr="00691E44">
        <w:rPr>
          <w:rFonts w:ascii="Century" w:hAnsi="Century" w:cs="Times New Roman"/>
          <w:sz w:val="20"/>
          <w:szCs w:val="20"/>
        </w:rPr>
        <w:t>Gunakan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bahasa</w:t>
      </w:r>
      <w:proofErr w:type="spellEnd"/>
      <w:r w:rsidRPr="00691E44">
        <w:rPr>
          <w:rFonts w:ascii="Century" w:hAnsi="Century" w:cs="Times New Roman"/>
          <w:sz w:val="20"/>
          <w:szCs w:val="20"/>
        </w:rPr>
        <w:t xml:space="preserve"> Indonesia </w:t>
      </w:r>
      <w:proofErr w:type="spellStart"/>
      <w:r w:rsidRPr="00691E44">
        <w:rPr>
          <w:rFonts w:ascii="Century" w:hAnsi="Century" w:cs="Times New Roman"/>
          <w:sz w:val="20"/>
          <w:szCs w:val="20"/>
        </w:rPr>
        <w:t>atau</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Bahasa</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Inggris</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dengan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baik</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dan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benar</w:t>
      </w:r>
      <w:proofErr w:type="spellEnd"/>
      <w:r w:rsidRPr="00691E44">
        <w:rPr>
          <w:rFonts w:ascii="Century" w:hAnsi="Century" w:cs="Times New Roman"/>
          <w:sz w:val="20"/>
          <w:szCs w:val="20"/>
        </w:rPr>
        <w:t>.</w:t>
      </w:r>
    </w:p>
    <w:p w14:paraId="186E76EF" w14:textId="52903E94" w:rsidR="00A70417" w:rsidRPr="00691E44" w:rsidRDefault="00A70417" w:rsidP="00B11885">
      <w:pPr>
        <w:pStyle w:val="ListParagraph"/>
        <w:numPr>
          <w:ilvl w:val="0"/>
          <w:numId w:val="28"/>
        </w:numPr>
        <w:spacing w:after="0"/>
        <w:ind w:left="284" w:hanging="284"/>
        <w:rPr>
          <w:rFonts w:ascii="Century" w:hAnsi="Century" w:cs="Times New Roman"/>
          <w:sz w:val="20"/>
          <w:szCs w:val="20"/>
        </w:rPr>
      </w:pPr>
      <w:proofErr w:type="spellStart"/>
      <w:r w:rsidRPr="00691E44">
        <w:rPr>
          <w:rFonts w:ascii="Century" w:hAnsi="Century" w:cs="Times New Roman"/>
          <w:sz w:val="20"/>
          <w:szCs w:val="20"/>
        </w:rPr>
        <w:t>Abaikan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tulisan</w:t>
      </w:r>
      <w:proofErr w:type="spellEnd"/>
      <w:r w:rsidRPr="00691E44">
        <w:rPr>
          <w:rFonts w:ascii="Century" w:hAnsi="Century" w:cs="Times New Roman"/>
          <w:sz w:val="20"/>
          <w:szCs w:val="20"/>
        </w:rPr>
        <w:t xml:space="preserve"> </w:t>
      </w:r>
      <w:proofErr w:type="spellStart"/>
      <w:r w:rsidRPr="00691E44">
        <w:rPr>
          <w:rFonts w:ascii="Century" w:hAnsi="Century" w:cs="Times New Roman"/>
          <w:sz w:val="20"/>
          <w:szCs w:val="20"/>
        </w:rPr>
        <w:t>bertanda</w:t>
      </w:r>
      <w:proofErr w:type="spellEnd"/>
      <w:r w:rsidRPr="00691E44">
        <w:rPr>
          <w:rFonts w:ascii="Century" w:hAnsi="Century" w:cs="Times New Roman"/>
          <w:sz w:val="20"/>
          <w:szCs w:val="20"/>
        </w:rPr>
        <w:t xml:space="preserve"> block </w:t>
      </w:r>
      <w:proofErr w:type="spellStart"/>
      <w:r w:rsidRPr="00691E44">
        <w:rPr>
          <w:rFonts w:ascii="Century" w:hAnsi="Century" w:cs="Times New Roman"/>
          <w:sz w:val="20"/>
          <w:szCs w:val="20"/>
        </w:rPr>
        <w:t>kuning</w:t>
      </w:r>
      <w:proofErr w:type="spellEnd"/>
    </w:p>
    <w:p w14:paraId="545560BD" w14:textId="77777777" w:rsidR="00B11885" w:rsidRPr="006144F8" w:rsidRDefault="00B11885" w:rsidP="00B11885">
      <w:pPr>
        <w:pStyle w:val="FootnoteText"/>
        <w:spacing w:after="80"/>
        <w:ind w:firstLine="0"/>
        <w:rPr>
          <w:rFonts w:ascii="Century" w:hAnsi="Century"/>
          <w:sz w:val="24"/>
          <w:szCs w:val="24"/>
          <w:lang w:val="id-ID"/>
        </w:rPr>
      </w:pPr>
    </w:p>
    <w:tbl>
      <w:tblPr>
        <w:tblStyle w:val="TableGrid"/>
        <w:tblW w:w="8505"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6972"/>
      </w:tblGrid>
      <w:tr w:rsidR="005E5A83" w:rsidRPr="006144F8" w14:paraId="7B164823" w14:textId="77777777" w:rsidTr="00691E44">
        <w:trPr>
          <w:trHeight w:val="624"/>
        </w:trPr>
        <w:tc>
          <w:tcPr>
            <w:tcW w:w="1533" w:type="dxa"/>
            <w:vAlign w:val="center"/>
          </w:tcPr>
          <w:p w14:paraId="77564400" w14:textId="77777777" w:rsidR="005E5A83" w:rsidRPr="006144F8" w:rsidRDefault="005E5A83" w:rsidP="00384494">
            <w:pPr>
              <w:spacing w:before="60" w:after="60"/>
              <w:rPr>
                <w:rFonts w:ascii="Century" w:hAnsi="Century"/>
                <w:lang w:val="en-US"/>
              </w:rPr>
            </w:pPr>
            <w:r w:rsidRPr="006144F8">
              <w:rPr>
                <w:rFonts w:ascii="Century" w:hAnsi="Century"/>
                <w:noProof/>
                <w:color w:val="008CBA"/>
                <w:sz w:val="20"/>
                <w:szCs w:val="20"/>
                <w:shd w:val="clear" w:color="auto" w:fill="FFFFFF"/>
                <w:lang w:val="en-US"/>
              </w:rPr>
              <w:drawing>
                <wp:inline distT="0" distB="0" distL="0" distR="0" wp14:anchorId="20DA4FEB" wp14:editId="72389EBE">
                  <wp:extent cx="836295" cy="292100"/>
                  <wp:effectExtent l="0" t="0" r="0" b="0"/>
                  <wp:docPr id="7" name="Picture 7" descr="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6295" cy="292100"/>
                          </a:xfrm>
                          <a:prstGeom prst="rect">
                            <a:avLst/>
                          </a:prstGeom>
                          <a:noFill/>
                          <a:ln>
                            <a:noFill/>
                          </a:ln>
                        </pic:spPr>
                      </pic:pic>
                    </a:graphicData>
                  </a:graphic>
                </wp:inline>
              </w:drawing>
            </w:r>
            <w:r w:rsidRPr="006144F8">
              <w:rPr>
                <w:rFonts w:ascii="Century" w:hAnsi="Century"/>
                <w:color w:val="222222"/>
                <w:sz w:val="20"/>
                <w:szCs w:val="20"/>
              </w:rPr>
              <w:t xml:space="preserve"> </w:t>
            </w:r>
          </w:p>
        </w:tc>
        <w:tc>
          <w:tcPr>
            <w:tcW w:w="6972" w:type="dxa"/>
          </w:tcPr>
          <w:p w14:paraId="437BAFDB" w14:textId="77777777" w:rsidR="005E5A83" w:rsidRPr="006144F8" w:rsidRDefault="005E5A83" w:rsidP="00384494">
            <w:pPr>
              <w:spacing w:before="60" w:after="60"/>
              <w:jc w:val="both"/>
              <w:rPr>
                <w:rFonts w:ascii="Century" w:hAnsi="Century"/>
                <w:noProof/>
                <w:color w:val="008CBA"/>
                <w:shd w:val="clear" w:color="auto" w:fill="FFFFFF"/>
                <w:lang w:val="en-US"/>
              </w:rPr>
            </w:pPr>
            <w:r w:rsidRPr="00691E44">
              <w:rPr>
                <w:rFonts w:ascii="Century" w:hAnsi="Century"/>
                <w:color w:val="222222"/>
                <w:sz w:val="20"/>
              </w:rPr>
              <w:t>This work is licensed under a </w:t>
            </w:r>
            <w:hyperlink r:id="rId14" w:history="1">
              <w:r w:rsidRPr="00691E44">
                <w:rPr>
                  <w:rStyle w:val="Hyperlink"/>
                  <w:rFonts w:ascii="Century" w:hAnsi="Century"/>
                  <w:color w:val="0000FF"/>
                  <w:sz w:val="20"/>
                  <w:u w:val="none"/>
                </w:rPr>
                <w:t>Creative Commons Attribution-</w:t>
              </w:r>
              <w:proofErr w:type="spellStart"/>
              <w:r w:rsidRPr="00691E44">
                <w:rPr>
                  <w:rStyle w:val="Hyperlink"/>
                  <w:rFonts w:ascii="Century" w:hAnsi="Century"/>
                  <w:color w:val="0000FF"/>
                  <w:sz w:val="20"/>
                  <w:u w:val="none"/>
                </w:rPr>
                <w:t>NonCommercial</w:t>
              </w:r>
              <w:proofErr w:type="spellEnd"/>
              <w:r w:rsidRPr="00691E44">
                <w:rPr>
                  <w:rStyle w:val="Hyperlink"/>
                  <w:rFonts w:ascii="Century" w:hAnsi="Century"/>
                  <w:color w:val="0000FF"/>
                  <w:sz w:val="20"/>
                  <w:u w:val="none"/>
                </w:rPr>
                <w:t xml:space="preserve"> 4.0 International License</w:t>
              </w:r>
            </w:hyperlink>
          </w:p>
        </w:tc>
      </w:tr>
    </w:tbl>
    <w:p w14:paraId="2F3A97F3" w14:textId="69349465" w:rsidR="002D667D" w:rsidRPr="006144F8" w:rsidRDefault="002D667D" w:rsidP="008D60A7">
      <w:pPr>
        <w:pStyle w:val="FootnoteText"/>
        <w:spacing w:after="80"/>
        <w:ind w:left="709" w:hanging="709"/>
        <w:rPr>
          <w:rFonts w:ascii="Century" w:hAnsi="Century"/>
          <w:sz w:val="24"/>
          <w:szCs w:val="24"/>
          <w:lang w:val="id-ID"/>
        </w:rPr>
      </w:pPr>
    </w:p>
    <w:p w14:paraId="24A2F7DF" w14:textId="0D300DB8" w:rsidR="00293926" w:rsidRPr="006144F8" w:rsidRDefault="00293926" w:rsidP="00293926">
      <w:pPr>
        <w:tabs>
          <w:tab w:val="left" w:leader="dot" w:pos="7371"/>
          <w:tab w:val="left" w:pos="8222"/>
        </w:tabs>
        <w:spacing w:line="360" w:lineRule="auto"/>
        <w:rPr>
          <w:rFonts w:ascii="Century" w:hAnsi="Century"/>
          <w:lang w:val="id-ID"/>
        </w:rPr>
      </w:pPr>
    </w:p>
    <w:sectPr w:rsidR="00293926" w:rsidRPr="006144F8" w:rsidSect="00691E44">
      <w:headerReference w:type="even" r:id="rId15"/>
      <w:headerReference w:type="default" r:id="rId16"/>
      <w:footerReference w:type="default" r:id="rId17"/>
      <w:headerReference w:type="first" r:id="rId18"/>
      <w:footerReference w:type="first" r:id="rId19"/>
      <w:pgSz w:w="11901" w:h="16817"/>
      <w:pgMar w:top="1134" w:right="1701" w:bottom="1134" w:left="1701" w:header="454"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A9774" w14:textId="77777777" w:rsidR="008D14C9" w:rsidRDefault="008D14C9" w:rsidP="00293926">
      <w:r>
        <w:separator/>
      </w:r>
    </w:p>
  </w:endnote>
  <w:endnote w:type="continuationSeparator" w:id="0">
    <w:p w14:paraId="0C9560A6" w14:textId="77777777" w:rsidR="008D14C9" w:rsidRDefault="008D14C9"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709"/>
    </w:tblGrid>
    <w:tr w:rsidR="00691E44" w14:paraId="2167CC44" w14:textId="77777777" w:rsidTr="00691E44">
      <w:tc>
        <w:tcPr>
          <w:tcW w:w="7797" w:type="dxa"/>
        </w:tcPr>
        <w:p w14:paraId="20B215C8" w14:textId="17BF0F35" w:rsidR="00691E44" w:rsidRPr="00691E44" w:rsidRDefault="00691E44" w:rsidP="00691E44">
          <w:pPr>
            <w:pStyle w:val="Footer"/>
            <w:tabs>
              <w:tab w:val="clear" w:pos="4680"/>
              <w:tab w:val="clear" w:pos="9360"/>
              <w:tab w:val="left" w:pos="0"/>
            </w:tabs>
            <w:spacing w:before="40" w:after="40"/>
            <w:jc w:val="both"/>
            <w:rPr>
              <w:rFonts w:ascii="Century" w:hAnsi="Century"/>
              <w:sz w:val="20"/>
              <w:szCs w:val="20"/>
            </w:rPr>
          </w:pPr>
          <w:proofErr w:type="spellStart"/>
          <w:r w:rsidRPr="00691E44">
            <w:rPr>
              <w:rFonts w:ascii="Century" w:hAnsi="Century"/>
              <w:sz w:val="20"/>
              <w:szCs w:val="20"/>
            </w:rPr>
            <w:t>Urecol</w:t>
          </w:r>
          <w:proofErr w:type="spellEnd"/>
          <w:r w:rsidRPr="00691E44">
            <w:rPr>
              <w:rFonts w:ascii="Century" w:hAnsi="Century"/>
              <w:sz w:val="20"/>
              <w:szCs w:val="20"/>
            </w:rPr>
            <w:t xml:space="preserve"> Journal Part C: Health Sciences</w:t>
          </w:r>
          <w:r>
            <w:rPr>
              <w:rFonts w:ascii="Century" w:hAnsi="Century"/>
              <w:sz w:val="20"/>
              <w:szCs w:val="20"/>
            </w:rPr>
            <w:t>, Vol.1 No.1 (2021)</w:t>
          </w:r>
        </w:p>
      </w:tc>
      <w:tc>
        <w:tcPr>
          <w:tcW w:w="709" w:type="dxa"/>
        </w:tcPr>
        <w:p w14:paraId="6AFA5A51" w14:textId="226CB5C8" w:rsidR="00691E44" w:rsidRPr="00691E44" w:rsidRDefault="00691E44" w:rsidP="00691E44">
          <w:pPr>
            <w:pStyle w:val="Footer"/>
            <w:spacing w:before="40" w:after="40"/>
            <w:jc w:val="right"/>
            <w:rPr>
              <w:rFonts w:ascii="Century" w:hAnsi="Century"/>
              <w:sz w:val="20"/>
              <w:szCs w:val="20"/>
            </w:rPr>
          </w:pPr>
          <w:r w:rsidRPr="00691E44">
            <w:rPr>
              <w:rFonts w:ascii="Century" w:eastAsiaTheme="minorEastAsia" w:hAnsi="Century" w:cstheme="minorBidi"/>
              <w:sz w:val="20"/>
              <w:szCs w:val="20"/>
            </w:rPr>
            <w:fldChar w:fldCharType="begin"/>
          </w:r>
          <w:r w:rsidRPr="00691E44">
            <w:rPr>
              <w:rFonts w:ascii="Century" w:hAnsi="Century"/>
              <w:sz w:val="20"/>
              <w:szCs w:val="20"/>
            </w:rPr>
            <w:instrText xml:space="preserve"> PAGE   \* MERGEFORMAT </w:instrText>
          </w:r>
          <w:r w:rsidRPr="00691E44">
            <w:rPr>
              <w:rFonts w:ascii="Century" w:eastAsiaTheme="minorEastAsia" w:hAnsi="Century" w:cstheme="minorBidi"/>
              <w:sz w:val="20"/>
              <w:szCs w:val="20"/>
            </w:rPr>
            <w:fldChar w:fldCharType="separate"/>
          </w:r>
          <w:r w:rsidR="0074797A" w:rsidRPr="0074797A">
            <w:rPr>
              <w:rFonts w:ascii="Century" w:eastAsiaTheme="majorEastAsia" w:hAnsi="Century" w:cstheme="majorBidi"/>
              <w:noProof/>
              <w:sz w:val="20"/>
              <w:szCs w:val="20"/>
            </w:rPr>
            <w:t>5</w:t>
          </w:r>
          <w:r w:rsidRPr="00691E44">
            <w:rPr>
              <w:rFonts w:ascii="Century" w:eastAsiaTheme="majorEastAsia" w:hAnsi="Century" w:cstheme="majorBidi"/>
              <w:noProof/>
              <w:sz w:val="20"/>
              <w:szCs w:val="20"/>
            </w:rPr>
            <w:fldChar w:fldCharType="end"/>
          </w:r>
        </w:p>
      </w:tc>
    </w:tr>
  </w:tbl>
  <w:p w14:paraId="69E9C15E" w14:textId="77777777" w:rsidR="00691E44" w:rsidRDefault="00691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709"/>
    </w:tblGrid>
    <w:tr w:rsidR="00691E44" w14:paraId="5DEBAF15" w14:textId="77777777" w:rsidTr="00830E47">
      <w:tc>
        <w:tcPr>
          <w:tcW w:w="7797" w:type="dxa"/>
        </w:tcPr>
        <w:p w14:paraId="0011F5C6" w14:textId="68758632" w:rsidR="00691E44" w:rsidRPr="00691E44" w:rsidRDefault="00691E44" w:rsidP="00830E47">
          <w:pPr>
            <w:pStyle w:val="Footer"/>
            <w:tabs>
              <w:tab w:val="clear" w:pos="4680"/>
              <w:tab w:val="clear" w:pos="9360"/>
              <w:tab w:val="left" w:pos="0"/>
            </w:tabs>
            <w:spacing w:before="40" w:after="40"/>
            <w:jc w:val="both"/>
            <w:rPr>
              <w:rFonts w:ascii="Century" w:hAnsi="Century"/>
              <w:sz w:val="20"/>
              <w:szCs w:val="20"/>
            </w:rPr>
          </w:pPr>
          <w:proofErr w:type="spellStart"/>
          <w:r w:rsidRPr="00691E44">
            <w:rPr>
              <w:rFonts w:ascii="Century" w:hAnsi="Century"/>
              <w:sz w:val="20"/>
              <w:szCs w:val="20"/>
            </w:rPr>
            <w:t>Urecol</w:t>
          </w:r>
          <w:proofErr w:type="spellEnd"/>
          <w:r w:rsidRPr="00691E44">
            <w:rPr>
              <w:rFonts w:ascii="Century" w:hAnsi="Century"/>
              <w:sz w:val="20"/>
              <w:szCs w:val="20"/>
            </w:rPr>
            <w:t xml:space="preserve"> Journal Part C: Health Sciences</w:t>
          </w:r>
          <w:r>
            <w:rPr>
              <w:rFonts w:ascii="Century" w:hAnsi="Century"/>
              <w:sz w:val="20"/>
              <w:szCs w:val="20"/>
            </w:rPr>
            <w:t>, Vol.1 No.1 (2021)</w:t>
          </w:r>
        </w:p>
      </w:tc>
      <w:tc>
        <w:tcPr>
          <w:tcW w:w="709" w:type="dxa"/>
        </w:tcPr>
        <w:p w14:paraId="4C0E5BFC" w14:textId="77777777" w:rsidR="00691E44" w:rsidRPr="00691E44" w:rsidRDefault="00691E44" w:rsidP="00830E47">
          <w:pPr>
            <w:pStyle w:val="Footer"/>
            <w:spacing w:before="40" w:after="40"/>
            <w:jc w:val="right"/>
            <w:rPr>
              <w:rFonts w:ascii="Century" w:hAnsi="Century"/>
              <w:sz w:val="20"/>
              <w:szCs w:val="20"/>
            </w:rPr>
          </w:pPr>
          <w:r w:rsidRPr="00691E44">
            <w:rPr>
              <w:rFonts w:ascii="Century" w:eastAsiaTheme="minorEastAsia" w:hAnsi="Century" w:cstheme="minorBidi"/>
              <w:sz w:val="20"/>
              <w:szCs w:val="20"/>
            </w:rPr>
            <w:fldChar w:fldCharType="begin"/>
          </w:r>
          <w:r w:rsidRPr="00691E44">
            <w:rPr>
              <w:rFonts w:ascii="Century" w:hAnsi="Century"/>
              <w:sz w:val="20"/>
              <w:szCs w:val="20"/>
            </w:rPr>
            <w:instrText xml:space="preserve"> PAGE   \* MERGEFORMAT </w:instrText>
          </w:r>
          <w:r w:rsidRPr="00691E44">
            <w:rPr>
              <w:rFonts w:ascii="Century" w:eastAsiaTheme="minorEastAsia" w:hAnsi="Century" w:cstheme="minorBidi"/>
              <w:sz w:val="20"/>
              <w:szCs w:val="20"/>
            </w:rPr>
            <w:fldChar w:fldCharType="separate"/>
          </w:r>
          <w:r w:rsidR="0074797A" w:rsidRPr="0074797A">
            <w:rPr>
              <w:rFonts w:ascii="Century" w:eastAsiaTheme="majorEastAsia" w:hAnsi="Century" w:cstheme="majorBidi"/>
              <w:noProof/>
              <w:sz w:val="20"/>
              <w:szCs w:val="20"/>
            </w:rPr>
            <w:t>1</w:t>
          </w:r>
          <w:r w:rsidRPr="00691E44">
            <w:rPr>
              <w:rFonts w:ascii="Century" w:eastAsiaTheme="majorEastAsia" w:hAnsi="Century" w:cstheme="majorBidi"/>
              <w:noProof/>
              <w:sz w:val="20"/>
              <w:szCs w:val="20"/>
            </w:rPr>
            <w:fldChar w:fldCharType="end"/>
          </w:r>
        </w:p>
      </w:tc>
    </w:tr>
  </w:tbl>
  <w:p w14:paraId="1941580C" w14:textId="480359F9" w:rsidR="00384494" w:rsidRPr="00D5299D" w:rsidRDefault="0038449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769AC" w14:textId="77777777" w:rsidR="008D14C9" w:rsidRDefault="008D14C9" w:rsidP="00293926">
      <w:r>
        <w:separator/>
      </w:r>
    </w:p>
  </w:footnote>
  <w:footnote w:type="continuationSeparator" w:id="0">
    <w:p w14:paraId="29FC9FF6" w14:textId="77777777" w:rsidR="008D14C9" w:rsidRDefault="008D14C9" w:rsidP="00293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021A0" w14:textId="3714BFF3" w:rsidR="00384494" w:rsidRPr="00B1121E" w:rsidRDefault="008D14C9" w:rsidP="000B53AC">
    <w:pPr>
      <w:pStyle w:val="Header"/>
      <w:tabs>
        <w:tab w:val="clear" w:pos="4680"/>
        <w:tab w:val="clear" w:pos="9360"/>
        <w:tab w:val="center" w:pos="5812"/>
        <w:tab w:val="right" w:pos="8499"/>
      </w:tabs>
      <w:ind w:left="5529" w:hanging="5529"/>
      <w:jc w:val="right"/>
      <w:rPr>
        <w:highlight w:val="yellow"/>
        <w:lang w:val="id-ID"/>
      </w:rPr>
    </w:pPr>
    <w:sdt>
      <w:sdtPr>
        <w:rPr>
          <w:highlight w:val="yellow"/>
        </w:rPr>
        <w:id w:val="1654712868"/>
        <w:docPartObj>
          <w:docPartGallery w:val="Page Numbers (Top of Page)"/>
          <w:docPartUnique/>
        </w:docPartObj>
      </w:sdtPr>
      <w:sdtEndPr>
        <w:rPr>
          <w:noProof/>
        </w:rPr>
      </w:sdtEndPr>
      <w:sdtContent>
        <w:r w:rsidR="00384494" w:rsidRPr="00B1121E">
          <w:rPr>
            <w:highlight w:val="yellow"/>
          </w:rPr>
          <w:fldChar w:fldCharType="begin"/>
        </w:r>
        <w:r w:rsidR="00384494" w:rsidRPr="00B1121E">
          <w:rPr>
            <w:highlight w:val="yellow"/>
          </w:rPr>
          <w:instrText xml:space="preserve"> PAGE   \* MERGEFORMAT </w:instrText>
        </w:r>
        <w:r w:rsidR="00384494" w:rsidRPr="00B1121E">
          <w:rPr>
            <w:highlight w:val="yellow"/>
          </w:rPr>
          <w:fldChar w:fldCharType="separate"/>
        </w:r>
        <w:r w:rsidR="001F4249">
          <w:rPr>
            <w:noProof/>
            <w:highlight w:val="yellow"/>
          </w:rPr>
          <w:t>2</w:t>
        </w:r>
        <w:r w:rsidR="00384494" w:rsidRPr="00B1121E">
          <w:rPr>
            <w:noProof/>
            <w:highlight w:val="yellow"/>
          </w:rPr>
          <w:fldChar w:fldCharType="end"/>
        </w:r>
        <w:r w:rsidR="00384494" w:rsidRPr="00B1121E">
          <w:rPr>
            <w:noProof/>
            <w:highlight w:val="yellow"/>
          </w:rPr>
          <w:tab/>
        </w:r>
        <w:r w:rsidR="00B1121E" w:rsidRPr="00B1121E">
          <w:rPr>
            <w:noProof/>
            <w:highlight w:val="yellow"/>
            <w:lang w:val="id-ID"/>
          </w:rPr>
          <w:t xml:space="preserve">                  </w:t>
        </w:r>
      </w:sdtContent>
    </w:sdt>
    <w:r w:rsidR="00B1121E" w:rsidRPr="00B1121E">
      <w:rPr>
        <w:noProof/>
        <w:highlight w:val="yellow"/>
      </w:rPr>
      <w:t xml:space="preserve"> Jurnal Tarbiyatuna</w:t>
    </w:r>
    <w:r w:rsidR="00B1121E" w:rsidRPr="00B1121E">
      <w:rPr>
        <w:noProof/>
        <w:highlight w:val="yellow"/>
      </w:rPr>
      <w:br/>
      <w:t xml:space="preserve">Vol. </w:t>
    </w:r>
    <w:r w:rsidR="00B1121E" w:rsidRPr="00B1121E">
      <w:rPr>
        <w:noProof/>
        <w:highlight w:val="yellow"/>
        <w:lang w:val="id-ID"/>
      </w:rPr>
      <w:t>....</w:t>
    </w:r>
    <w:r w:rsidR="00B1121E" w:rsidRPr="00B1121E">
      <w:rPr>
        <w:noProof/>
        <w:highlight w:val="yellow"/>
      </w:rPr>
      <w:t xml:space="preserve"> No. </w:t>
    </w:r>
    <w:r w:rsidR="00B1121E" w:rsidRPr="00B1121E">
      <w:rPr>
        <w:noProof/>
        <w:highlight w:val="yellow"/>
        <w:lang w:val="id-ID"/>
      </w:rPr>
      <w:t>.....</w:t>
    </w:r>
    <w:r w:rsidR="00B1121E" w:rsidRPr="00B1121E">
      <w:rPr>
        <w:noProof/>
        <w:highlight w:val="yellow"/>
      </w:rPr>
      <w:t xml:space="preserve"> </w:t>
    </w:r>
    <w:r w:rsidR="00B1121E" w:rsidRPr="00B1121E">
      <w:rPr>
        <w:noProof/>
        <w:highlight w:val="yellow"/>
        <w:lang w:val="id-ID"/>
      </w:rPr>
      <w:t>(</w:t>
    </w:r>
    <w:r w:rsidR="00B1121E" w:rsidRPr="00B1121E">
      <w:rPr>
        <w:noProof/>
        <w:highlight w:val="yellow"/>
      </w:rPr>
      <w:t>20</w:t>
    </w:r>
    <w:r w:rsidR="00B1121E" w:rsidRPr="00B1121E">
      <w:rPr>
        <w:noProof/>
        <w:highlight w:val="yellow"/>
        <w:lang w:val="id-ID"/>
      </w:rPr>
      <w:t>......)</w:t>
    </w:r>
  </w:p>
  <w:p w14:paraId="1B5FF795" w14:textId="19E2295A" w:rsidR="00384494" w:rsidRPr="00D5299D" w:rsidRDefault="00450CE9">
    <w:pPr>
      <w:pStyle w:val="Header"/>
    </w:pPr>
    <w:r>
      <w:rPr>
        <w:noProof/>
      </w:rPr>
      <mc:AlternateContent>
        <mc:Choice Requires="wps">
          <w:drawing>
            <wp:anchor distT="0" distB="0" distL="114300" distR="114300" simplePos="0" relativeHeight="251659264" behindDoc="0" locked="0" layoutInCell="1" allowOverlap="1" wp14:anchorId="7C0E7B0C" wp14:editId="3BDFF5B6">
              <wp:simplePos x="0" y="0"/>
              <wp:positionH relativeFrom="margin">
                <wp:posOffset>635</wp:posOffset>
              </wp:positionH>
              <wp:positionV relativeFrom="paragraph">
                <wp:posOffset>61595</wp:posOffset>
              </wp:positionV>
              <wp:extent cx="5400040" cy="0"/>
              <wp:effectExtent l="10160" t="13970" r="952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5pt;margin-top:4.85pt;width:425.2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J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">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234C" w14:textId="1627C673" w:rsidR="00691E44" w:rsidRDefault="00691E44">
    <w:pPr>
      <w:pStyle w:val="Header"/>
      <w:jc w:val="right"/>
    </w:pPr>
  </w:p>
  <w:p w14:paraId="40B95537" w14:textId="0017D67D" w:rsidR="00384494" w:rsidRPr="00D5299D" w:rsidRDefault="00384494" w:rsidP="00A44B2F">
    <w:pPr>
      <w:pStyle w:val="Header"/>
      <w:tabs>
        <w:tab w:val="clear" w:pos="4680"/>
        <w:tab w:val="clear" w:pos="9360"/>
        <w:tab w:val="left" w:pos="728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CCE50" w14:textId="0D21EA39" w:rsidR="004C4038" w:rsidRPr="00301A47" w:rsidRDefault="0057634D" w:rsidP="004C4038">
    <w:pPr>
      <w:pStyle w:val="Header"/>
      <w:tabs>
        <w:tab w:val="clear" w:pos="4680"/>
        <w:tab w:val="clear" w:pos="9360"/>
      </w:tabs>
      <w:ind w:left="1418"/>
      <w:jc w:val="both"/>
      <w:rPr>
        <w:rFonts w:ascii="Century" w:hAnsi="Century"/>
        <w:b/>
        <w:bCs/>
        <w:iCs/>
        <w:sz w:val="32"/>
        <w:szCs w:val="32"/>
        <w:lang w:val="en-ID"/>
      </w:rPr>
    </w:pPr>
    <w:r>
      <w:rPr>
        <w:rFonts w:ascii="Century" w:hAnsi="Century"/>
        <w:b/>
        <w:bCs/>
        <w:iCs/>
        <w:noProof/>
        <w:sz w:val="32"/>
        <w:szCs w:val="32"/>
      </w:rPr>
      <w:drawing>
        <wp:anchor distT="0" distB="0" distL="114300" distR="114300" simplePos="0" relativeHeight="251663360" behindDoc="0" locked="0" layoutInCell="1" allowOverlap="1" wp14:anchorId="69234294" wp14:editId="31DB4199">
          <wp:simplePos x="0" y="0"/>
          <wp:positionH relativeFrom="column">
            <wp:posOffset>13335</wp:posOffset>
          </wp:positionH>
          <wp:positionV relativeFrom="paragraph">
            <wp:posOffset>-7063</wp:posOffset>
          </wp:positionV>
          <wp:extent cx="765919" cy="914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hijau.png"/>
                  <pic:cNvPicPr/>
                </pic:nvPicPr>
                <pic:blipFill>
                  <a:blip r:embed="rId1">
                    <a:extLst>
                      <a:ext uri="{28A0092B-C50C-407E-A947-70E740481C1C}">
                        <a14:useLocalDpi xmlns:a14="http://schemas.microsoft.com/office/drawing/2010/main" val="0"/>
                      </a:ext>
                    </a:extLst>
                  </a:blip>
                  <a:stretch>
                    <a:fillRect/>
                  </a:stretch>
                </pic:blipFill>
                <pic:spPr>
                  <a:xfrm>
                    <a:off x="0" y="0"/>
                    <a:ext cx="765919" cy="914400"/>
                  </a:xfrm>
                  <a:prstGeom prst="rect">
                    <a:avLst/>
                  </a:prstGeom>
                </pic:spPr>
              </pic:pic>
            </a:graphicData>
          </a:graphic>
          <wp14:sizeRelH relativeFrom="page">
            <wp14:pctWidth>0</wp14:pctWidth>
          </wp14:sizeRelH>
          <wp14:sizeRelV relativeFrom="page">
            <wp14:pctHeight>0</wp14:pctHeight>
          </wp14:sizeRelV>
        </wp:anchor>
      </w:drawing>
    </w:r>
    <w:r w:rsidR="004C4038" w:rsidRPr="00301A47">
      <w:rPr>
        <w:rFonts w:ascii="Century" w:hAnsi="Century"/>
        <w:b/>
        <w:bCs/>
        <w:iCs/>
        <w:sz w:val="32"/>
        <w:szCs w:val="32"/>
        <w:lang w:val="id-ID"/>
      </w:rPr>
      <w:t xml:space="preserve">Urecol Journal Part C: </w:t>
    </w:r>
  </w:p>
  <w:p w14:paraId="15F1BF6D" w14:textId="42F38BA2" w:rsidR="00B1121E" w:rsidRPr="00301A47" w:rsidRDefault="004C4038" w:rsidP="004C4038">
    <w:pPr>
      <w:pStyle w:val="Header"/>
      <w:tabs>
        <w:tab w:val="clear" w:pos="4680"/>
        <w:tab w:val="clear" w:pos="9360"/>
      </w:tabs>
      <w:ind w:left="1418"/>
      <w:jc w:val="both"/>
      <w:rPr>
        <w:rFonts w:ascii="Century" w:hAnsi="Century"/>
        <w:b/>
        <w:bCs/>
        <w:iCs/>
        <w:sz w:val="48"/>
        <w:szCs w:val="28"/>
        <w:lang w:val="id-ID"/>
      </w:rPr>
    </w:pPr>
    <w:r w:rsidRPr="00301A47">
      <w:rPr>
        <w:rFonts w:ascii="Century" w:hAnsi="Century"/>
        <w:b/>
        <w:bCs/>
        <w:iCs/>
        <w:sz w:val="48"/>
        <w:szCs w:val="28"/>
        <w:lang w:val="id-ID"/>
      </w:rPr>
      <w:t>Health Sciences</w:t>
    </w:r>
  </w:p>
  <w:p w14:paraId="76496E51" w14:textId="77777777" w:rsidR="00B1121E" w:rsidRPr="00691E44" w:rsidRDefault="00B1121E" w:rsidP="004C4038">
    <w:pPr>
      <w:pStyle w:val="Header"/>
      <w:tabs>
        <w:tab w:val="clear" w:pos="4680"/>
        <w:tab w:val="clear" w:pos="9360"/>
      </w:tabs>
      <w:ind w:left="1418"/>
      <w:jc w:val="both"/>
      <w:rPr>
        <w:rFonts w:ascii="Century" w:hAnsi="Century"/>
        <w:sz w:val="22"/>
        <w:lang w:val="id-ID"/>
      </w:rPr>
    </w:pPr>
    <w:r w:rsidRPr="00691E44">
      <w:rPr>
        <w:rFonts w:ascii="Century" w:hAnsi="Century"/>
        <w:sz w:val="22"/>
        <w:lang w:val="id-ID"/>
      </w:rPr>
      <w:t>Vol. .... No. .... (20.....) pp. .....</w:t>
    </w:r>
    <w:r w:rsidRPr="00691E44">
      <w:rPr>
        <w:rFonts w:ascii="Century" w:hAnsi="Century"/>
        <w:sz w:val="22"/>
      </w:rPr>
      <w:t>-</w:t>
    </w:r>
    <w:r w:rsidRPr="00691E44">
      <w:rPr>
        <w:rFonts w:ascii="Century" w:hAnsi="Century"/>
        <w:sz w:val="22"/>
        <w:lang w:val="id-ID"/>
      </w:rPr>
      <w:t>......</w:t>
    </w:r>
  </w:p>
  <w:p w14:paraId="7A1A22B1" w14:textId="77777777" w:rsidR="00B1121E" w:rsidRPr="00691E44" w:rsidRDefault="00B1121E" w:rsidP="004C4038">
    <w:pPr>
      <w:pStyle w:val="Header"/>
      <w:ind w:left="1418"/>
      <w:jc w:val="both"/>
      <w:rPr>
        <w:rFonts w:ascii="Century" w:hAnsi="Century"/>
        <w:sz w:val="20"/>
        <w:szCs w:val="22"/>
        <w:lang w:val="id-ID"/>
      </w:rPr>
    </w:pPr>
    <w:r w:rsidRPr="00691E44">
      <w:rPr>
        <w:rFonts w:ascii="Century" w:hAnsi="Century"/>
        <w:sz w:val="20"/>
        <w:szCs w:val="22"/>
        <w:lang w:val="id-ID"/>
      </w:rPr>
      <w:t>pISSN: 2085-0889 | eISSN: 2579-4981</w:t>
    </w:r>
  </w:p>
  <w:p w14:paraId="22D13EBD" w14:textId="07B6F652" w:rsidR="00384494" w:rsidRPr="005E08E9" w:rsidRDefault="00301A47" w:rsidP="00301A47">
    <w:pPr>
      <w:pStyle w:val="Header"/>
      <w:tabs>
        <w:tab w:val="clear" w:pos="4680"/>
        <w:tab w:val="clear" w:pos="9360"/>
        <w:tab w:val="left" w:pos="5850"/>
      </w:tabs>
      <w:rPr>
        <w:lang w:val="id-ID"/>
      </w:rPr>
    </w:pPr>
    <w:r>
      <w:rPr>
        <w:noProof/>
      </w:rPr>
      <mc:AlternateContent>
        <mc:Choice Requires="wps">
          <w:drawing>
            <wp:anchor distT="0" distB="0" distL="114300" distR="114300" simplePos="0" relativeHeight="251661312" behindDoc="0" locked="0" layoutInCell="1" allowOverlap="1" wp14:anchorId="11144ED4" wp14:editId="5D4023E4">
              <wp:simplePos x="0" y="0"/>
              <wp:positionH relativeFrom="column">
                <wp:posOffset>15240</wp:posOffset>
              </wp:positionH>
              <wp:positionV relativeFrom="paragraph">
                <wp:posOffset>45085</wp:posOffset>
              </wp:positionV>
              <wp:extent cx="53721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5372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3.55pt" to="424.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" strokecolor="black [3213]" strokeweight="2.25pt"/>
          </w:pict>
        </mc:Fallback>
      </mc:AlternateContent>
    </w:r>
    <w:r>
      <w:rPr>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9.05pt;height:169.05pt;visibility:visible;mso-wrap-style:square" o:bullet="t">
        <v:imagedata r:id="rId1" o:title=""/>
      </v:shape>
    </w:pict>
  </w:numPicBullet>
  <w:abstractNum w:abstractNumId="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67309F4"/>
    <w:multiLevelType w:val="hybridMultilevel"/>
    <w:tmpl w:val="FD6834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AC6C69"/>
    <w:multiLevelType w:val="multilevel"/>
    <w:tmpl w:val="2ACA00E2"/>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F273B7"/>
    <w:multiLevelType w:val="hybridMultilevel"/>
    <w:tmpl w:val="489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C6958"/>
    <w:multiLevelType w:val="hybridMultilevel"/>
    <w:tmpl w:val="4AD8CC92"/>
    <w:lvl w:ilvl="0" w:tplc="BC824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C5525C7"/>
    <w:multiLevelType w:val="hybridMultilevel"/>
    <w:tmpl w:val="675A589A"/>
    <w:lvl w:ilvl="0" w:tplc="0409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20CB38DC"/>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23B6A04"/>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nsid w:val="22524F59"/>
    <w:multiLevelType w:val="hybridMultilevel"/>
    <w:tmpl w:val="AA8E7EAE"/>
    <w:lvl w:ilvl="0" w:tplc="30D24C32">
      <w:start w:val="1"/>
      <w:numFmt w:val="decimal"/>
      <w:lvlText w:val="%1."/>
      <w:lvlJc w:val="left"/>
      <w:pPr>
        <w:ind w:left="720" w:hanging="36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6301D7"/>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A84486A"/>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nsid w:val="2BA51F33"/>
    <w:multiLevelType w:val="hybridMultilevel"/>
    <w:tmpl w:val="470029AC"/>
    <w:lvl w:ilvl="0" w:tplc="82824CB6">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9B672A"/>
    <w:multiLevelType w:val="hybridMultilevel"/>
    <w:tmpl w:val="E72C3460"/>
    <w:lvl w:ilvl="0" w:tplc="C88C40F6">
      <w:start w:val="1"/>
      <w:numFmt w:val="lowerLetter"/>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977462A"/>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7">
    <w:nsid w:val="3CA72606"/>
    <w:multiLevelType w:val="hybridMultilevel"/>
    <w:tmpl w:val="1708DAF8"/>
    <w:lvl w:ilvl="0" w:tplc="0409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4D93362A"/>
    <w:multiLevelType w:val="hybridMultilevel"/>
    <w:tmpl w:val="6F8A8C00"/>
    <w:lvl w:ilvl="0" w:tplc="558E922E">
      <w:start w:val="1"/>
      <w:numFmt w:val="decimal"/>
      <w:lvlText w:val="%1)"/>
      <w:lvlJc w:val="left"/>
      <w:pPr>
        <w:ind w:left="1440" w:hanging="360"/>
      </w:pPr>
      <w:rPr>
        <w:rFonts w:asciiTheme="majorBidi" w:eastAsia="Times New Roman" w:hAnsiTheme="majorBidi"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9">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4E7D4499"/>
    <w:multiLevelType w:val="hybridMultilevel"/>
    <w:tmpl w:val="4D481B78"/>
    <w:lvl w:ilvl="0" w:tplc="13088514">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57A7E"/>
    <w:multiLevelType w:val="hybridMultilevel"/>
    <w:tmpl w:val="BFEAFDEE"/>
    <w:lvl w:ilvl="0" w:tplc="69B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E27C3B"/>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9FD12B2"/>
    <w:multiLevelType w:val="hybridMultilevel"/>
    <w:tmpl w:val="6F8A8C00"/>
    <w:lvl w:ilvl="0" w:tplc="558E922E">
      <w:start w:val="1"/>
      <w:numFmt w:val="decimal"/>
      <w:lvlText w:val="%1)"/>
      <w:lvlJc w:val="left"/>
      <w:pPr>
        <w:ind w:left="1440" w:hanging="360"/>
      </w:pPr>
      <w:rPr>
        <w:rFonts w:asciiTheme="majorBidi" w:eastAsia="Times New Roman" w:hAnsiTheme="majorBidi"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4">
    <w:nsid w:val="59FD7791"/>
    <w:multiLevelType w:val="hybridMultilevel"/>
    <w:tmpl w:val="C9F43FC6"/>
    <w:lvl w:ilvl="0" w:tplc="9364EF8E">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5">
    <w:nsid w:val="601E2FE0"/>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6">
    <w:nsid w:val="647353BD"/>
    <w:multiLevelType w:val="multilevel"/>
    <w:tmpl w:val="928A6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65B5D7C"/>
    <w:multiLevelType w:val="hybridMultilevel"/>
    <w:tmpl w:val="28AE2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23"/>
  </w:num>
  <w:num w:numId="4">
    <w:abstractNumId w:val="16"/>
  </w:num>
  <w:num w:numId="5">
    <w:abstractNumId w:val="7"/>
  </w:num>
  <w:num w:numId="6">
    <w:abstractNumId w:val="25"/>
  </w:num>
  <w:num w:numId="7">
    <w:abstractNumId w:val="22"/>
  </w:num>
  <w:num w:numId="8">
    <w:abstractNumId w:val="10"/>
  </w:num>
  <w:num w:numId="9">
    <w:abstractNumId w:val="18"/>
  </w:num>
  <w:num w:numId="10">
    <w:abstractNumId w:val="0"/>
  </w:num>
  <w:num w:numId="11">
    <w:abstractNumId w:val="0"/>
  </w:num>
  <w:num w:numId="12">
    <w:abstractNumId w:val="0"/>
  </w:num>
  <w:num w:numId="13">
    <w:abstractNumId w:val="26"/>
  </w:num>
  <w:num w:numId="14">
    <w:abstractNumId w:val="6"/>
  </w:num>
  <w:num w:numId="15">
    <w:abstractNumId w:val="27"/>
  </w:num>
  <w:num w:numId="16">
    <w:abstractNumId w:val="24"/>
  </w:num>
  <w:num w:numId="17">
    <w:abstractNumId w:val="9"/>
  </w:num>
  <w:num w:numId="18">
    <w:abstractNumId w:val="11"/>
  </w:num>
  <w:num w:numId="19">
    <w:abstractNumId w:val="8"/>
  </w:num>
  <w:num w:numId="20">
    <w:abstractNumId w:val="12"/>
  </w:num>
  <w:num w:numId="21">
    <w:abstractNumId w:val="1"/>
  </w:num>
  <w:num w:numId="22">
    <w:abstractNumId w:val="17"/>
  </w:num>
  <w:num w:numId="23">
    <w:abstractNumId w:val="20"/>
  </w:num>
  <w:num w:numId="24">
    <w:abstractNumId w:val="4"/>
  </w:num>
  <w:num w:numId="25">
    <w:abstractNumId w:val="15"/>
  </w:num>
  <w:num w:numId="26">
    <w:abstractNumId w:val="21"/>
  </w:num>
  <w:num w:numId="27">
    <w:abstractNumId w:val="19"/>
  </w:num>
  <w:num w:numId="28">
    <w:abstractNumId w:val="13"/>
  </w:num>
  <w:num w:numId="29">
    <w:abstractNumId w:val="14"/>
  </w:num>
  <w:num w:numId="30">
    <w:abstractNumId w:val="3"/>
  </w:num>
  <w:num w:numId="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wNDYwNTMzsjC3tDRW0lEKTi0uzszPAykwrAUA2kJCVywAAAA="/>
  </w:docVars>
  <w:rsids>
    <w:rsidRoot w:val="00293926"/>
    <w:rsid w:val="000050CC"/>
    <w:rsid w:val="0000629B"/>
    <w:rsid w:val="0001760D"/>
    <w:rsid w:val="00035408"/>
    <w:rsid w:val="00037625"/>
    <w:rsid w:val="0003786B"/>
    <w:rsid w:val="00040A09"/>
    <w:rsid w:val="0004130D"/>
    <w:rsid w:val="00053787"/>
    <w:rsid w:val="00054431"/>
    <w:rsid w:val="000571A5"/>
    <w:rsid w:val="00063A93"/>
    <w:rsid w:val="00063E59"/>
    <w:rsid w:val="0007093C"/>
    <w:rsid w:val="00074772"/>
    <w:rsid w:val="00081269"/>
    <w:rsid w:val="0008272B"/>
    <w:rsid w:val="00090746"/>
    <w:rsid w:val="000908CF"/>
    <w:rsid w:val="00091BB7"/>
    <w:rsid w:val="000B0712"/>
    <w:rsid w:val="000B53AC"/>
    <w:rsid w:val="000C207B"/>
    <w:rsid w:val="000C707A"/>
    <w:rsid w:val="000D6E7C"/>
    <w:rsid w:val="000E0D8D"/>
    <w:rsid w:val="000E3140"/>
    <w:rsid w:val="000E4390"/>
    <w:rsid w:val="000F156B"/>
    <w:rsid w:val="000F3D7B"/>
    <w:rsid w:val="000F5DE2"/>
    <w:rsid w:val="00110884"/>
    <w:rsid w:val="00110B5D"/>
    <w:rsid w:val="00110D7A"/>
    <w:rsid w:val="00115242"/>
    <w:rsid w:val="0013448A"/>
    <w:rsid w:val="00145777"/>
    <w:rsid w:val="00146AF0"/>
    <w:rsid w:val="00151BB5"/>
    <w:rsid w:val="001576BC"/>
    <w:rsid w:val="0016510F"/>
    <w:rsid w:val="00167E53"/>
    <w:rsid w:val="00173074"/>
    <w:rsid w:val="0017530E"/>
    <w:rsid w:val="00175434"/>
    <w:rsid w:val="0017573A"/>
    <w:rsid w:val="001817B0"/>
    <w:rsid w:val="001873FF"/>
    <w:rsid w:val="001B69FA"/>
    <w:rsid w:val="001C5F2B"/>
    <w:rsid w:val="001E192B"/>
    <w:rsid w:val="001E2388"/>
    <w:rsid w:val="001E31F8"/>
    <w:rsid w:val="001F4249"/>
    <w:rsid w:val="002021A8"/>
    <w:rsid w:val="00202B38"/>
    <w:rsid w:val="00207F69"/>
    <w:rsid w:val="00212BAB"/>
    <w:rsid w:val="00213621"/>
    <w:rsid w:val="00221E47"/>
    <w:rsid w:val="00225280"/>
    <w:rsid w:val="0024610E"/>
    <w:rsid w:val="002660CD"/>
    <w:rsid w:val="00266E7F"/>
    <w:rsid w:val="002705C8"/>
    <w:rsid w:val="00276836"/>
    <w:rsid w:val="00282D36"/>
    <w:rsid w:val="00285537"/>
    <w:rsid w:val="002915DF"/>
    <w:rsid w:val="00293926"/>
    <w:rsid w:val="00294E37"/>
    <w:rsid w:val="002A70E3"/>
    <w:rsid w:val="002B5120"/>
    <w:rsid w:val="002B7B87"/>
    <w:rsid w:val="002C1704"/>
    <w:rsid w:val="002C4154"/>
    <w:rsid w:val="002C6501"/>
    <w:rsid w:val="002C7827"/>
    <w:rsid w:val="002D667D"/>
    <w:rsid w:val="002D7F5D"/>
    <w:rsid w:val="002E1FA4"/>
    <w:rsid w:val="002E2C98"/>
    <w:rsid w:val="00301A47"/>
    <w:rsid w:val="003107B0"/>
    <w:rsid w:val="00310EE8"/>
    <w:rsid w:val="00322DA0"/>
    <w:rsid w:val="00326F02"/>
    <w:rsid w:val="003336E0"/>
    <w:rsid w:val="00334EDD"/>
    <w:rsid w:val="00336E51"/>
    <w:rsid w:val="00364283"/>
    <w:rsid w:val="003660FE"/>
    <w:rsid w:val="0038258A"/>
    <w:rsid w:val="00384494"/>
    <w:rsid w:val="00386D66"/>
    <w:rsid w:val="003960DD"/>
    <w:rsid w:val="003A020E"/>
    <w:rsid w:val="003A3BAF"/>
    <w:rsid w:val="003B72E9"/>
    <w:rsid w:val="003C0384"/>
    <w:rsid w:val="003C1B8E"/>
    <w:rsid w:val="003C6E39"/>
    <w:rsid w:val="003D04FB"/>
    <w:rsid w:val="003D724A"/>
    <w:rsid w:val="003F72A5"/>
    <w:rsid w:val="0040101D"/>
    <w:rsid w:val="0040748F"/>
    <w:rsid w:val="0042066B"/>
    <w:rsid w:val="0042101D"/>
    <w:rsid w:val="00427B94"/>
    <w:rsid w:val="00431B2E"/>
    <w:rsid w:val="0043260C"/>
    <w:rsid w:val="004359DE"/>
    <w:rsid w:val="004433AD"/>
    <w:rsid w:val="00446689"/>
    <w:rsid w:val="00450CE9"/>
    <w:rsid w:val="00460DD4"/>
    <w:rsid w:val="00463CBA"/>
    <w:rsid w:val="00465749"/>
    <w:rsid w:val="004802A0"/>
    <w:rsid w:val="004903A3"/>
    <w:rsid w:val="004929EC"/>
    <w:rsid w:val="00497FEF"/>
    <w:rsid w:val="004B310A"/>
    <w:rsid w:val="004B3E80"/>
    <w:rsid w:val="004C4038"/>
    <w:rsid w:val="004C4A7F"/>
    <w:rsid w:val="004C69ED"/>
    <w:rsid w:val="004E41C8"/>
    <w:rsid w:val="004F5A6C"/>
    <w:rsid w:val="00511026"/>
    <w:rsid w:val="005117C9"/>
    <w:rsid w:val="0052036B"/>
    <w:rsid w:val="00530E84"/>
    <w:rsid w:val="00541F40"/>
    <w:rsid w:val="00543E0E"/>
    <w:rsid w:val="00547A6C"/>
    <w:rsid w:val="0055245E"/>
    <w:rsid w:val="005524AF"/>
    <w:rsid w:val="00553FC8"/>
    <w:rsid w:val="00555203"/>
    <w:rsid w:val="00566423"/>
    <w:rsid w:val="005747FE"/>
    <w:rsid w:val="0057634D"/>
    <w:rsid w:val="00584BDF"/>
    <w:rsid w:val="00590DCA"/>
    <w:rsid w:val="00596BD5"/>
    <w:rsid w:val="005B13F4"/>
    <w:rsid w:val="005B6279"/>
    <w:rsid w:val="005D5024"/>
    <w:rsid w:val="005D54D9"/>
    <w:rsid w:val="005E5A83"/>
    <w:rsid w:val="005F2923"/>
    <w:rsid w:val="0060300C"/>
    <w:rsid w:val="006103A0"/>
    <w:rsid w:val="00611E10"/>
    <w:rsid w:val="00612AD6"/>
    <w:rsid w:val="006144F8"/>
    <w:rsid w:val="0061533B"/>
    <w:rsid w:val="00622817"/>
    <w:rsid w:val="00623C76"/>
    <w:rsid w:val="00627D1E"/>
    <w:rsid w:val="00634B54"/>
    <w:rsid w:val="006370BB"/>
    <w:rsid w:val="00655286"/>
    <w:rsid w:val="006621F3"/>
    <w:rsid w:val="00665EA2"/>
    <w:rsid w:val="0066685D"/>
    <w:rsid w:val="00673245"/>
    <w:rsid w:val="00680845"/>
    <w:rsid w:val="0068375B"/>
    <w:rsid w:val="00690CB1"/>
    <w:rsid w:val="006913D5"/>
    <w:rsid w:val="00691E44"/>
    <w:rsid w:val="006967FB"/>
    <w:rsid w:val="006A6126"/>
    <w:rsid w:val="006B0B41"/>
    <w:rsid w:val="006B522D"/>
    <w:rsid w:val="006B708E"/>
    <w:rsid w:val="006D036C"/>
    <w:rsid w:val="006D0C19"/>
    <w:rsid w:val="006D6320"/>
    <w:rsid w:val="006E383C"/>
    <w:rsid w:val="006E5B2D"/>
    <w:rsid w:val="007226DF"/>
    <w:rsid w:val="0072507B"/>
    <w:rsid w:val="007279A2"/>
    <w:rsid w:val="00735D11"/>
    <w:rsid w:val="0074321F"/>
    <w:rsid w:val="0074797A"/>
    <w:rsid w:val="00751E74"/>
    <w:rsid w:val="00767359"/>
    <w:rsid w:val="00796F09"/>
    <w:rsid w:val="007A0F30"/>
    <w:rsid w:val="007A0F46"/>
    <w:rsid w:val="007A3D3B"/>
    <w:rsid w:val="007B28EA"/>
    <w:rsid w:val="007F536D"/>
    <w:rsid w:val="00800594"/>
    <w:rsid w:val="00816797"/>
    <w:rsid w:val="00832974"/>
    <w:rsid w:val="00832F86"/>
    <w:rsid w:val="008349C2"/>
    <w:rsid w:val="008421C4"/>
    <w:rsid w:val="008556C7"/>
    <w:rsid w:val="008635E1"/>
    <w:rsid w:val="00866723"/>
    <w:rsid w:val="00877B2C"/>
    <w:rsid w:val="008B0BE6"/>
    <w:rsid w:val="008B1E5D"/>
    <w:rsid w:val="008C1777"/>
    <w:rsid w:val="008D14C9"/>
    <w:rsid w:val="008D1E0F"/>
    <w:rsid w:val="008D354A"/>
    <w:rsid w:val="008D60A7"/>
    <w:rsid w:val="008E1BCC"/>
    <w:rsid w:val="008E4C13"/>
    <w:rsid w:val="008F6604"/>
    <w:rsid w:val="00912220"/>
    <w:rsid w:val="00926E07"/>
    <w:rsid w:val="009374AC"/>
    <w:rsid w:val="009443C6"/>
    <w:rsid w:val="00944A1B"/>
    <w:rsid w:val="0095503A"/>
    <w:rsid w:val="0096049C"/>
    <w:rsid w:val="00966203"/>
    <w:rsid w:val="00972435"/>
    <w:rsid w:val="009808F4"/>
    <w:rsid w:val="009941EB"/>
    <w:rsid w:val="00994FDA"/>
    <w:rsid w:val="009C3DFC"/>
    <w:rsid w:val="009F12A0"/>
    <w:rsid w:val="009F2D3C"/>
    <w:rsid w:val="00A04C8A"/>
    <w:rsid w:val="00A16646"/>
    <w:rsid w:val="00A210AC"/>
    <w:rsid w:val="00A22A43"/>
    <w:rsid w:val="00A24E7C"/>
    <w:rsid w:val="00A44B2F"/>
    <w:rsid w:val="00A609CD"/>
    <w:rsid w:val="00A66149"/>
    <w:rsid w:val="00A70417"/>
    <w:rsid w:val="00A77D62"/>
    <w:rsid w:val="00A81498"/>
    <w:rsid w:val="00A854A0"/>
    <w:rsid w:val="00AA20EB"/>
    <w:rsid w:val="00AA6CAE"/>
    <w:rsid w:val="00AA70E1"/>
    <w:rsid w:val="00AB3865"/>
    <w:rsid w:val="00AC5A5B"/>
    <w:rsid w:val="00AD03B1"/>
    <w:rsid w:val="00AE51BE"/>
    <w:rsid w:val="00AF3B76"/>
    <w:rsid w:val="00AF4AE2"/>
    <w:rsid w:val="00B0534D"/>
    <w:rsid w:val="00B1121E"/>
    <w:rsid w:val="00B11885"/>
    <w:rsid w:val="00B227FB"/>
    <w:rsid w:val="00B26048"/>
    <w:rsid w:val="00B6235F"/>
    <w:rsid w:val="00B63E35"/>
    <w:rsid w:val="00B85F4A"/>
    <w:rsid w:val="00B8602F"/>
    <w:rsid w:val="00B91770"/>
    <w:rsid w:val="00BA0A06"/>
    <w:rsid w:val="00BA4C45"/>
    <w:rsid w:val="00BA4CA4"/>
    <w:rsid w:val="00BC31CA"/>
    <w:rsid w:val="00BD1D67"/>
    <w:rsid w:val="00BD7AD2"/>
    <w:rsid w:val="00BD7D2F"/>
    <w:rsid w:val="00BE7B4A"/>
    <w:rsid w:val="00BF3E23"/>
    <w:rsid w:val="00C03900"/>
    <w:rsid w:val="00C16D01"/>
    <w:rsid w:val="00C17B6F"/>
    <w:rsid w:val="00C20314"/>
    <w:rsid w:val="00C21F00"/>
    <w:rsid w:val="00C30CCD"/>
    <w:rsid w:val="00C45945"/>
    <w:rsid w:val="00C63E41"/>
    <w:rsid w:val="00C715B2"/>
    <w:rsid w:val="00C7255C"/>
    <w:rsid w:val="00C730D7"/>
    <w:rsid w:val="00C77B3A"/>
    <w:rsid w:val="00C85E9D"/>
    <w:rsid w:val="00C87CDE"/>
    <w:rsid w:val="00CB47A9"/>
    <w:rsid w:val="00CB5143"/>
    <w:rsid w:val="00CB67FD"/>
    <w:rsid w:val="00CC102F"/>
    <w:rsid w:val="00CD25A8"/>
    <w:rsid w:val="00CE046C"/>
    <w:rsid w:val="00CE3891"/>
    <w:rsid w:val="00CF3D23"/>
    <w:rsid w:val="00CF6708"/>
    <w:rsid w:val="00D029F6"/>
    <w:rsid w:val="00D04CE3"/>
    <w:rsid w:val="00D27108"/>
    <w:rsid w:val="00D36166"/>
    <w:rsid w:val="00D455DF"/>
    <w:rsid w:val="00D47018"/>
    <w:rsid w:val="00D528FB"/>
    <w:rsid w:val="00D5299D"/>
    <w:rsid w:val="00D71463"/>
    <w:rsid w:val="00D810BD"/>
    <w:rsid w:val="00D92A2D"/>
    <w:rsid w:val="00DA4102"/>
    <w:rsid w:val="00DB5F38"/>
    <w:rsid w:val="00DB6267"/>
    <w:rsid w:val="00DC26BE"/>
    <w:rsid w:val="00DE5185"/>
    <w:rsid w:val="00DF02A2"/>
    <w:rsid w:val="00DF70A7"/>
    <w:rsid w:val="00E0304A"/>
    <w:rsid w:val="00E07E1E"/>
    <w:rsid w:val="00E109E4"/>
    <w:rsid w:val="00E21200"/>
    <w:rsid w:val="00E23C60"/>
    <w:rsid w:val="00E24647"/>
    <w:rsid w:val="00E252C7"/>
    <w:rsid w:val="00E41419"/>
    <w:rsid w:val="00E430AB"/>
    <w:rsid w:val="00E47B9D"/>
    <w:rsid w:val="00E47F93"/>
    <w:rsid w:val="00E528FE"/>
    <w:rsid w:val="00E7481B"/>
    <w:rsid w:val="00E779E0"/>
    <w:rsid w:val="00E8047F"/>
    <w:rsid w:val="00E833FE"/>
    <w:rsid w:val="00E90C1A"/>
    <w:rsid w:val="00E95B95"/>
    <w:rsid w:val="00EA0AF4"/>
    <w:rsid w:val="00EA2C72"/>
    <w:rsid w:val="00EA4C64"/>
    <w:rsid w:val="00EB30C7"/>
    <w:rsid w:val="00EB4913"/>
    <w:rsid w:val="00EB6DB5"/>
    <w:rsid w:val="00EC0F8C"/>
    <w:rsid w:val="00EE47A6"/>
    <w:rsid w:val="00EE5936"/>
    <w:rsid w:val="00EF63BE"/>
    <w:rsid w:val="00EF7F3C"/>
    <w:rsid w:val="00F04201"/>
    <w:rsid w:val="00F171DF"/>
    <w:rsid w:val="00F32CD6"/>
    <w:rsid w:val="00F50867"/>
    <w:rsid w:val="00F86199"/>
    <w:rsid w:val="00F87AA8"/>
    <w:rsid w:val="00F9162A"/>
    <w:rsid w:val="00F969DD"/>
    <w:rsid w:val="00FB2987"/>
    <w:rsid w:val="00FB6547"/>
    <w:rsid w:val="00FD3528"/>
    <w:rsid w:val="00FE134B"/>
    <w:rsid w:val="00FE390C"/>
    <w:rsid w:val="00FE74C3"/>
    <w:rsid w:val="00FF33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C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26"/>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semiHidden/>
    <w:rsid w:val="00293926"/>
    <w:rPr>
      <w:rFonts w:ascii="Times New Roman" w:hAnsi="Times New Roman" w:cs="Times New Roman"/>
      <w:vertAlign w:val="superscript"/>
    </w:rPr>
  </w:style>
  <w:style w:type="paragraph" w:styleId="ListParagraph">
    <w:name w:val="List Paragraph"/>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59"/>
    <w:rsid w:val="00CB4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semiHidden/>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B11885"/>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26"/>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semiHidden/>
    <w:rsid w:val="00293926"/>
    <w:rPr>
      <w:rFonts w:ascii="Times New Roman" w:hAnsi="Times New Roman" w:cs="Times New Roman"/>
      <w:vertAlign w:val="superscript"/>
    </w:rPr>
  </w:style>
  <w:style w:type="paragraph" w:styleId="ListParagraph">
    <w:name w:val="List Paragraph"/>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59"/>
    <w:rsid w:val="00CB4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semiHidden/>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B11885"/>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reativecommons.org/licenses/by-nc/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i.org/-------------"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creativecommons.org/licenses/by-nc/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58950-530A-4963-8865-5072329B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2021-03-21T12:20:00Z</cp:lastPrinted>
  <dcterms:created xsi:type="dcterms:W3CDTF">2021-03-21T15:29:00Z</dcterms:created>
  <dcterms:modified xsi:type="dcterms:W3CDTF">2021-03-21T15:31:00Z</dcterms:modified>
</cp:coreProperties>
</file>